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71" w:rsidRDefault="00D16671" w:rsidP="00D16671">
      <w:pPr>
        <w:pStyle w:val="tb-na18"/>
        <w:rPr>
          <w:color w:val="000000"/>
        </w:rPr>
      </w:pPr>
      <w:r>
        <w:rPr>
          <w:color w:val="000000"/>
        </w:rPr>
        <w:t>MINISTARSTVO ZNANOSTI, OBRAZOVANJA I SPORTA</w:t>
      </w:r>
    </w:p>
    <w:p w:rsidR="00D16671" w:rsidRDefault="00D16671" w:rsidP="00D16671">
      <w:pPr>
        <w:pStyle w:val="broj-d"/>
        <w:rPr>
          <w:color w:val="000000"/>
        </w:rPr>
      </w:pPr>
      <w:r>
        <w:rPr>
          <w:color w:val="000000"/>
        </w:rPr>
        <w:t>2874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D16671" w:rsidRDefault="00D16671" w:rsidP="00D16671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D16671" w:rsidRDefault="00D16671" w:rsidP="00D16671">
      <w:pPr>
        <w:pStyle w:val="t-12-9-fett-s"/>
        <w:rPr>
          <w:color w:val="000000"/>
        </w:rPr>
      </w:pPr>
      <w:bookmarkStart w:id="0" w:name="_GoBack"/>
      <w:r>
        <w:rPr>
          <w:color w:val="000000"/>
        </w:rPr>
        <w:t>O NAČINU POSTUPANJA ODGOJNO-</w:t>
      </w:r>
      <w:r>
        <w:rPr>
          <w:color w:val="000000"/>
        </w:rPr>
        <w:br/>
        <w:t xml:space="preserve">-OBRAZOVNIH RADNIKA </w:t>
      </w:r>
      <w:bookmarkEnd w:id="0"/>
      <w:r>
        <w:rPr>
          <w:color w:val="000000"/>
        </w:rPr>
        <w:t>ŠKOLSKIH USTANOVA U PODUZIMANJU MJERA ZAŠTITE PRAVA UČENIKA TE PRIJAVE SVAKOG KRŠENJA TIH PRAVA NADLEŽNIM TIJELIMA</w:t>
      </w:r>
    </w:p>
    <w:p w:rsidR="00D16671" w:rsidRDefault="00D16671" w:rsidP="00D16671">
      <w:pPr>
        <w:pStyle w:val="t-10-9-kurz-s"/>
        <w:rPr>
          <w:color w:val="000000"/>
        </w:rPr>
      </w:pPr>
      <w:r>
        <w:rPr>
          <w:color w:val="000000"/>
        </w:rPr>
        <w:t>Opće odredbe</w:t>
      </w:r>
    </w:p>
    <w:p w:rsidR="00D16671" w:rsidRDefault="00D16671" w:rsidP="00D16671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:rsidR="00D16671" w:rsidRDefault="00D16671" w:rsidP="00D16671">
      <w:pPr>
        <w:pStyle w:val="t-10-9-kurz-s"/>
        <w:rPr>
          <w:color w:val="000000"/>
        </w:rPr>
      </w:pPr>
      <w:r>
        <w:rPr>
          <w:color w:val="000000"/>
        </w:rPr>
        <w:t>Zaštita prava učenika</w:t>
      </w:r>
    </w:p>
    <w:p w:rsidR="00D16671" w:rsidRDefault="00D16671" w:rsidP="00D16671">
      <w:pPr>
        <w:pStyle w:val="clanak-"/>
        <w:rPr>
          <w:color w:val="000000"/>
        </w:rPr>
      </w:pPr>
      <w:r>
        <w:rPr>
          <w:color w:val="000000"/>
        </w:rPr>
        <w:t>Članak 3.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prijavom povrede prava učenika stručnim tijelima školske ustanove;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nadležnim tijelima izvan školske ustanove;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kršiteljima prava učenika;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kršiteljima prava učenika.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i ravnatelj školske ustanove obvezni su osigurati učeniku zaštitu u slučajevima povrede prava na: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pritužbu koju može predati učiteljima odnosno nastavnicima, ravnatelju i školskom odboru,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(4) U slučaju sumnje na počinjenje kaznenog djela odgojno-</w:t>
      </w:r>
      <w:r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D16671" w:rsidRDefault="00D16671" w:rsidP="00D16671">
      <w:pPr>
        <w:pStyle w:val="t-10-9-kurz-s"/>
        <w:rPr>
          <w:color w:val="000000"/>
        </w:rPr>
      </w:pPr>
      <w:r>
        <w:rPr>
          <w:color w:val="000000"/>
        </w:rPr>
        <w:lastRenderedPageBreak/>
        <w:t>Postupanje u poduzimanju mjera zaštite u slučaju povrede prava učenika</w:t>
      </w:r>
    </w:p>
    <w:p w:rsidR="00D16671" w:rsidRDefault="00D16671" w:rsidP="00D16671">
      <w:pPr>
        <w:pStyle w:val="clanak-"/>
        <w:rPr>
          <w:color w:val="000000"/>
        </w:rPr>
      </w:pPr>
      <w:r>
        <w:rPr>
          <w:color w:val="000000"/>
        </w:rPr>
        <w:t>Članak 6.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lastRenderedPageBreak/>
        <w:t>Članak 9.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Iznimno, kada osoba iz stavka 1. ovoga članka ne može ili ne želi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Osoba iz stavka 1. ovoga članka ne smije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učenikom ako postoji sumnja da je počinila djelo na njegovu štetu.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:rsidR="00D16671" w:rsidRDefault="00D16671" w:rsidP="00D16671">
      <w:pPr>
        <w:pStyle w:val="t-10-9-kurz-s"/>
        <w:rPr>
          <w:color w:val="000000"/>
        </w:rPr>
      </w:pPr>
      <w:r>
        <w:rPr>
          <w:color w:val="000000"/>
        </w:rPr>
        <w:t>Pomoć učenicima počiniteljima i žrtvama nasilja</w:t>
      </w:r>
    </w:p>
    <w:p w:rsidR="00D16671" w:rsidRDefault="00D16671" w:rsidP="00D16671">
      <w:pPr>
        <w:pStyle w:val="clanak-"/>
        <w:rPr>
          <w:color w:val="000000"/>
        </w:rPr>
      </w:pPr>
      <w:r>
        <w:rPr>
          <w:color w:val="000000"/>
        </w:rPr>
        <w:t>Članak 12.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rPr>
          <w:color w:val="000000"/>
        </w:rPr>
        <w:lastRenderedPageBreak/>
        <w:t>o tome obavijestiti ravnatelja koji će izvijestiti nadležni centar za socijalnu skrb, a u sumnji na počinjenje kažnjive radnje izvijestiti policiju;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D16671" w:rsidRDefault="00D16671" w:rsidP="00D16671">
      <w:pPr>
        <w:pStyle w:val="t-10-9-kurz-s"/>
        <w:rPr>
          <w:color w:val="000000"/>
        </w:rPr>
      </w:pPr>
      <w:r>
        <w:rPr>
          <w:color w:val="000000"/>
        </w:rPr>
        <w:t>Sigurnost učenika</w:t>
      </w:r>
    </w:p>
    <w:p w:rsidR="00D16671" w:rsidRDefault="00D16671" w:rsidP="00D16671">
      <w:pPr>
        <w:pStyle w:val="clanak-"/>
        <w:rPr>
          <w:color w:val="000000"/>
        </w:rPr>
      </w:pPr>
      <w:r>
        <w:rPr>
          <w:color w:val="000000"/>
        </w:rPr>
        <w:t>Članak 16.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Školska ustanova obvezna je na primjeren način izvijestiti učenike s teškoćama o pravilima sigurnosti u školskom prostoru i mogućnostima njihove zaštite.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(7) O nemogućnosti održavanja nastave ravnatelj je obvezan obavijestiti osnivača školske ustanove, Ured i roditelje.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17.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 xml:space="preserve"> u skladu s posebnim propisima uz suglasnost školskog odbora.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Ravnatelj školske ustanove u kojoj je ugrađen </w:t>
      </w:r>
      <w:proofErr w:type="spellStart"/>
      <w:r>
        <w:rPr>
          <w:color w:val="000000"/>
        </w:rPr>
        <w:t>videonadzor</w:t>
      </w:r>
      <w:proofErr w:type="spellEnd"/>
      <w:r>
        <w:rPr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>, kao i za neovlašteno raspolaganje snimkama.</w:t>
      </w:r>
    </w:p>
    <w:p w:rsidR="00D16671" w:rsidRDefault="00D16671" w:rsidP="00D16671">
      <w:pPr>
        <w:pStyle w:val="t-10-9-kurz-s"/>
        <w:rPr>
          <w:color w:val="000000"/>
        </w:rPr>
      </w:pPr>
      <w:r>
        <w:rPr>
          <w:color w:val="000000"/>
        </w:rPr>
        <w:t>Sigurnost i mediji</w:t>
      </w:r>
    </w:p>
    <w:p w:rsidR="00D16671" w:rsidRDefault="00D16671" w:rsidP="00D16671">
      <w:pPr>
        <w:pStyle w:val="clanak-"/>
        <w:rPr>
          <w:color w:val="000000"/>
        </w:rPr>
      </w:pPr>
      <w:r>
        <w:rPr>
          <w:color w:val="000000"/>
        </w:rPr>
        <w:t>Članak 18.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color w:val="000000"/>
        </w:rPr>
        <w:t>CARNet</w:t>
      </w:r>
      <w:proofErr w:type="spellEnd"/>
      <w:r>
        <w:rPr>
          <w:color w:val="000000"/>
        </w:rPr>
        <w:t>-a.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19.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Učenik može koristiti uređaje kojima je moguć pristup mrežnom povezivanju i mrežnim komunikacijama tijekom odgojno-</w:t>
      </w:r>
      <w:r>
        <w:rPr>
          <w:color w:val="000000"/>
        </w:rPr>
        <w:br/>
        <w:t>-obrazovnog rada samo uz odobrenje odgojno-obrazovnog radnika.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20.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a) obavijestiti učenike i roditelje o pravilima sigurne uporabe suvremenih tehnologija, osobito mobitela i Interneta,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D16671" w:rsidRDefault="00D16671" w:rsidP="00D16671">
      <w:pPr>
        <w:pStyle w:val="t-10-9-kurz-s"/>
        <w:rPr>
          <w:color w:val="000000"/>
        </w:rPr>
      </w:pPr>
      <w:r>
        <w:rPr>
          <w:color w:val="000000"/>
        </w:rPr>
        <w:t>Zaštita podataka</w:t>
      </w:r>
    </w:p>
    <w:p w:rsidR="00D16671" w:rsidRDefault="00D16671" w:rsidP="00D16671">
      <w:pPr>
        <w:pStyle w:val="clanak-"/>
        <w:rPr>
          <w:color w:val="000000"/>
        </w:rPr>
      </w:pPr>
      <w:r>
        <w:rPr>
          <w:color w:val="000000"/>
        </w:rPr>
        <w:t>Članak 21.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:rsidR="00D16671" w:rsidRDefault="00D16671" w:rsidP="00D16671">
      <w:pPr>
        <w:pStyle w:val="t-10-9-kurz-s"/>
        <w:rPr>
          <w:color w:val="000000"/>
        </w:rPr>
      </w:pPr>
      <w:r>
        <w:rPr>
          <w:color w:val="000000"/>
        </w:rPr>
        <w:t>Pravo na neometani odgojno-obrazovni rad</w:t>
      </w:r>
    </w:p>
    <w:p w:rsidR="00D16671" w:rsidRDefault="00D16671" w:rsidP="00D16671">
      <w:pPr>
        <w:pStyle w:val="clanak-"/>
        <w:rPr>
          <w:color w:val="000000"/>
        </w:rPr>
      </w:pPr>
      <w:r>
        <w:rPr>
          <w:color w:val="000000"/>
        </w:rPr>
        <w:t>Članak 22.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Učenika koji se neprimjereno ponaša odgojno-obrazovni radnik upozorit će na posljedice takvoga ponašanja.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D16671" w:rsidRDefault="00D16671" w:rsidP="00D16671">
      <w:pPr>
        <w:pStyle w:val="t-10-9-kurz-s"/>
        <w:rPr>
          <w:color w:val="000000"/>
        </w:rPr>
      </w:pPr>
      <w:r>
        <w:rPr>
          <w:color w:val="000000"/>
        </w:rPr>
        <w:t>Preventivni programi</w:t>
      </w:r>
    </w:p>
    <w:p w:rsidR="00D16671" w:rsidRDefault="00D16671" w:rsidP="00D16671">
      <w:pPr>
        <w:pStyle w:val="clanak-"/>
        <w:rPr>
          <w:color w:val="000000"/>
        </w:rPr>
      </w:pPr>
      <w:r>
        <w:rPr>
          <w:color w:val="000000"/>
        </w:rPr>
        <w:t>Članak 23.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</w:t>
      </w:r>
      <w:proofErr w:type="spellStart"/>
      <w:r>
        <w:rPr>
          <w:color w:val="000000"/>
        </w:rPr>
        <w:t>domskoga</w:t>
      </w:r>
      <w:proofErr w:type="spellEnd"/>
      <w:r>
        <w:rPr>
          <w:color w:val="000000"/>
        </w:rPr>
        <w:t xml:space="preserve"> kurikuluma.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24.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(1) Stručni suradnici obvezni su na kraju svakog polugodišta provesti stručnu evaluaciju provedbe preventivnih programa.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(2) Ravnatelj je obvezan najmanje dva puta tijekom školske godine izvijestiti učiteljsko/nastavničko/</w:t>
      </w:r>
      <w:proofErr w:type="spellStart"/>
      <w:r>
        <w:rPr>
          <w:color w:val="000000"/>
        </w:rPr>
        <w:t>domsko</w:t>
      </w:r>
      <w:proofErr w:type="spellEnd"/>
      <w:r>
        <w:rPr>
          <w:color w:val="000000"/>
        </w:rPr>
        <w:t xml:space="preserve"> vijeće, vijeće roditelja i školski/</w:t>
      </w:r>
      <w:proofErr w:type="spellStart"/>
      <w:r>
        <w:rPr>
          <w:color w:val="000000"/>
        </w:rPr>
        <w:t>domski</w:t>
      </w:r>
      <w:proofErr w:type="spellEnd"/>
      <w:r>
        <w:rPr>
          <w:color w:val="000000"/>
        </w:rPr>
        <w:t xml:space="preserve"> odbor o stanju sigurnosti, provođenju preventivnih programa te mjerama poduzetim u cilju zaštite prava učenika.</w:t>
      </w:r>
    </w:p>
    <w:p w:rsidR="00D16671" w:rsidRDefault="00D16671" w:rsidP="00D16671">
      <w:pPr>
        <w:pStyle w:val="clanak"/>
        <w:rPr>
          <w:color w:val="000000"/>
        </w:rPr>
      </w:pPr>
      <w:r>
        <w:rPr>
          <w:color w:val="000000"/>
        </w:rPr>
        <w:t>Članak 25.</w:t>
      </w:r>
    </w:p>
    <w:p w:rsidR="00D16671" w:rsidRDefault="00D16671" w:rsidP="00D16671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D16671" w:rsidRDefault="00D16671" w:rsidP="00D16671">
      <w:pPr>
        <w:pStyle w:val="klasa2"/>
        <w:jc w:val="both"/>
        <w:rPr>
          <w:color w:val="000000"/>
        </w:rPr>
      </w:pPr>
      <w:r>
        <w:rPr>
          <w:color w:val="000000"/>
        </w:rPr>
        <w:t>Klasa: 602-01/13-01/00206</w:t>
      </w:r>
    </w:p>
    <w:p w:rsidR="00D16671" w:rsidRDefault="00D16671" w:rsidP="00D16671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533-21-13-0006</w:t>
      </w:r>
    </w:p>
    <w:p w:rsidR="00D16671" w:rsidRDefault="00D16671" w:rsidP="00D16671">
      <w:pPr>
        <w:pStyle w:val="klasa2"/>
        <w:jc w:val="both"/>
        <w:rPr>
          <w:color w:val="000000"/>
        </w:rPr>
      </w:pPr>
      <w:r>
        <w:rPr>
          <w:color w:val="000000"/>
        </w:rPr>
        <w:t>Zagreb, 18. listopada 2013.</w:t>
      </w:r>
    </w:p>
    <w:p w:rsidR="00D16671" w:rsidRDefault="00D16671" w:rsidP="00D16671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1"/>
          <w:color w:val="000000"/>
        </w:rPr>
        <w:t>dr. sc. Željko Jovanović,</w:t>
      </w:r>
      <w:r>
        <w:rPr>
          <w:color w:val="000000"/>
        </w:rPr>
        <w:t xml:space="preserve"> v. r.</w:t>
      </w:r>
    </w:p>
    <w:p w:rsidR="00443B37" w:rsidRDefault="00443B37"/>
    <w:sectPr w:rsidR="0044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71"/>
    <w:rsid w:val="00443B37"/>
    <w:rsid w:val="00D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D166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D1667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1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1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D16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D166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D1667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D166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1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1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D1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45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2016-03-07T13:02:00Z</cp:lastPrinted>
  <dcterms:created xsi:type="dcterms:W3CDTF">2016-03-07T13:01:00Z</dcterms:created>
  <dcterms:modified xsi:type="dcterms:W3CDTF">2016-03-07T13:05:00Z</dcterms:modified>
</cp:coreProperties>
</file>