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DB" w:rsidRPr="00C925D8" w:rsidRDefault="00490ADB" w:rsidP="00710515">
      <w:pPr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Z  A  P   I  S  N  I  K </w:t>
      </w:r>
    </w:p>
    <w:p w:rsidR="00490ADB" w:rsidRDefault="00490ADB" w:rsidP="00710515">
      <w:r>
        <w:t>Sa 26. sjednice Školskog odbora Osnovne škole braće Radića Pakrac održane</w:t>
      </w:r>
      <w:r>
        <w:rPr>
          <w:b/>
        </w:rPr>
        <w:t xml:space="preserve"> 13.travnja 2015.godine u 13:10 sati</w:t>
      </w:r>
      <w:r>
        <w:t>.</w:t>
      </w:r>
    </w:p>
    <w:p w:rsidR="00490ADB" w:rsidRDefault="00490ADB" w:rsidP="00710515">
      <w:r>
        <w:t>KLASA: 003-06/15-01/4</w:t>
      </w:r>
    </w:p>
    <w:p w:rsidR="00490ADB" w:rsidRDefault="00490ADB" w:rsidP="00710515">
      <w:r>
        <w:t xml:space="preserve">URBROJ: 2162-10-15-02 </w:t>
      </w:r>
    </w:p>
    <w:p w:rsidR="00490ADB" w:rsidRDefault="00490ADB" w:rsidP="00710515">
      <w:r>
        <w:t>.............................................................</w:t>
      </w:r>
    </w:p>
    <w:p w:rsidR="00490ADB" w:rsidRDefault="00490ADB" w:rsidP="00710515">
      <w:r>
        <w:rPr>
          <w:b/>
        </w:rPr>
        <w:t>Prisutni članovi</w:t>
      </w:r>
      <w:r>
        <w:t xml:space="preserve">:  Manuela Papić, Ivana Roksandić, Marko </w:t>
      </w:r>
      <w:proofErr w:type="spellStart"/>
      <w:r>
        <w:t>Martinelli</w:t>
      </w:r>
      <w:proofErr w:type="spellEnd"/>
      <w:r>
        <w:t xml:space="preserve">,  Lejla </w:t>
      </w:r>
      <w:proofErr w:type="spellStart"/>
      <w:r>
        <w:t>Skalnik</w:t>
      </w:r>
      <w:proofErr w:type="spellEnd"/>
      <w:r w:rsidRPr="00DF6F2A">
        <w:t xml:space="preserve"> </w:t>
      </w:r>
      <w:r>
        <w:t xml:space="preserve">, Željka </w:t>
      </w:r>
      <w:proofErr w:type="spellStart"/>
      <w:r>
        <w:t>Pejša</w:t>
      </w:r>
      <w:proofErr w:type="spellEnd"/>
      <w:r>
        <w:t xml:space="preserve"> Božić. </w:t>
      </w:r>
    </w:p>
    <w:p w:rsidR="00490ADB" w:rsidRDefault="00490ADB" w:rsidP="00710515">
      <w:r>
        <w:rPr>
          <w:b/>
        </w:rPr>
        <w:t>Nenazočni  članovi</w:t>
      </w:r>
      <w:r>
        <w:t xml:space="preserve">: Danijela Kiš , Morena  Mandić Čolić ( ispričale izostanak bolešću), </w:t>
      </w:r>
    </w:p>
    <w:p w:rsidR="00490ADB" w:rsidRDefault="00490ADB" w:rsidP="00710515">
      <w:r>
        <w:rPr>
          <w:b/>
        </w:rPr>
        <w:t>Ostali prisutni</w:t>
      </w:r>
      <w:r>
        <w:t>:  Sanja Delač, ravnateljica,  Ivančica Kiš, tajnica škole, zapisničarka</w:t>
      </w:r>
    </w:p>
    <w:p w:rsidR="00490ADB" w:rsidRDefault="00490ADB" w:rsidP="00710515">
      <w:r>
        <w:t>.............................................................</w:t>
      </w:r>
    </w:p>
    <w:p w:rsidR="00490ADB" w:rsidRDefault="00490ADB" w:rsidP="00710515">
      <w:pPr>
        <w:rPr>
          <w:b/>
        </w:rPr>
      </w:pPr>
      <w:r>
        <w:rPr>
          <w:b/>
        </w:rPr>
        <w:t>Na sjednici  se nalazi pet od sedam članova Školskog odbora te je konstatiran kvorum potreban za donošenje pravovaljanih odluka.</w:t>
      </w:r>
    </w:p>
    <w:p w:rsidR="00490ADB" w:rsidRDefault="00490ADB" w:rsidP="00710515">
      <w:r>
        <w:t xml:space="preserve"> ..............................................................           </w:t>
      </w:r>
    </w:p>
    <w:p w:rsidR="00490ADB" w:rsidRDefault="00490ADB" w:rsidP="00710515">
      <w:r>
        <w:t>Predsjednica školskog odbora pozdravlja nazočne  i čita dnevni red 26.sjednice Školskog odbora :</w:t>
      </w:r>
    </w:p>
    <w:p w:rsidR="00490ADB" w:rsidRDefault="00490ADB" w:rsidP="00710515"/>
    <w:p w:rsidR="008955CA" w:rsidRDefault="00490ADB" w:rsidP="00710515">
      <w:r>
        <w:t xml:space="preserve">1.  Usvajanje Statuta Osnovne škole braće Radića Pakrac nakon dobivene suglasnosti </w:t>
      </w:r>
      <w:r w:rsidR="008955CA">
        <w:t xml:space="preserve"> </w:t>
      </w:r>
    </w:p>
    <w:p w:rsidR="00490ADB" w:rsidRDefault="008955CA" w:rsidP="00710515">
      <w:r>
        <w:t xml:space="preserve">      </w:t>
      </w:r>
      <w:r w:rsidR="00490ADB">
        <w:t>Požeško</w:t>
      </w:r>
      <w:r>
        <w:t>-</w:t>
      </w:r>
      <w:r w:rsidR="00490ADB">
        <w:t xml:space="preserve"> slavonske županije </w:t>
      </w:r>
    </w:p>
    <w:p w:rsidR="00490ADB" w:rsidRDefault="00490ADB" w:rsidP="00710515">
      <w:r>
        <w:t xml:space="preserve">2.  Suglasnost za zaposlenje na određeno vrijeme učitelja razredne nastave i   </w:t>
      </w:r>
    </w:p>
    <w:p w:rsidR="00490ADB" w:rsidRDefault="00490ADB" w:rsidP="00710515">
      <w:r>
        <w:t xml:space="preserve">     pripravnica na stručno osposobljavanje u nastavi biologije i likovne kulture </w:t>
      </w:r>
    </w:p>
    <w:p w:rsidR="00490ADB" w:rsidRDefault="00490ADB" w:rsidP="00710515">
      <w:r>
        <w:t xml:space="preserve">3.  Izvješće ravnateljice o inspekciji </w:t>
      </w:r>
    </w:p>
    <w:p w:rsidR="00490ADB" w:rsidRDefault="00490ADB" w:rsidP="00710515">
      <w:r>
        <w:t xml:space="preserve">4.  Suglasnost do 60 dana za Ivanu </w:t>
      </w:r>
      <w:proofErr w:type="spellStart"/>
      <w:r>
        <w:t>Meaški</w:t>
      </w:r>
      <w:proofErr w:type="spellEnd"/>
      <w:r>
        <w:t xml:space="preserve"> za zamjenu u nastavi tjelesne i zdravstvene  </w:t>
      </w:r>
    </w:p>
    <w:p w:rsidR="00490ADB" w:rsidRDefault="00490ADB" w:rsidP="00710515">
      <w:r>
        <w:t xml:space="preserve">     kulture.</w:t>
      </w:r>
    </w:p>
    <w:p w:rsidR="00490ADB" w:rsidRDefault="00490ADB" w:rsidP="00FF30DD">
      <w:pPr>
        <w:tabs>
          <w:tab w:val="left" w:pos="6600"/>
        </w:tabs>
      </w:pPr>
      <w:r>
        <w:t xml:space="preserve">5.  Razno </w:t>
      </w:r>
      <w:r>
        <w:tab/>
      </w:r>
    </w:p>
    <w:p w:rsidR="00490ADB" w:rsidRDefault="00490ADB" w:rsidP="00710515">
      <w:r>
        <w:t>..............................................................</w:t>
      </w:r>
    </w:p>
    <w:p w:rsidR="00490ADB" w:rsidRDefault="00490ADB" w:rsidP="00710515">
      <w:r>
        <w:t>Predsjednica Školskog odbora pita ima li primjedbi na zapisnik s 25. sjednice Školskog odbora. Primjedbi na zapisnik Školskog odbora s prošle sjednice nije bilo.</w:t>
      </w:r>
    </w:p>
    <w:p w:rsidR="00490ADB" w:rsidRDefault="00C355F9" w:rsidP="00710515">
      <w:r>
        <w:t>………………………………………..</w:t>
      </w:r>
    </w:p>
    <w:p w:rsidR="00490ADB" w:rsidRDefault="00490ADB" w:rsidP="00710515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AD 1</w:t>
      </w:r>
    </w:p>
    <w:p w:rsidR="00490ADB" w:rsidRDefault="00490ADB" w:rsidP="00710515"/>
    <w:p w:rsidR="00490ADB" w:rsidRDefault="00490ADB" w:rsidP="00710515">
      <w:r>
        <w:t>Prva točka dnevnog reda je</w:t>
      </w:r>
      <w:r w:rsidR="00C355F9">
        <w:t xml:space="preserve"> donošenje </w:t>
      </w:r>
      <w:r>
        <w:t>Statuta</w:t>
      </w:r>
      <w:r w:rsidR="00C355F9">
        <w:t xml:space="preserve"> Osnovne škole braće Radića Pakrac</w:t>
      </w:r>
      <w:r>
        <w:t xml:space="preserve"> koji je izmijenjen sukladno zadnjim promjenama Zakona o odgoju i obrazovanju u osnovnoj i srednjoj školi (Narodne novine 152/14). </w:t>
      </w:r>
      <w:r w:rsidR="00C355F9">
        <w:t>Prijedlog Statuta je donesen na 25.sjednici Školskog odbora</w:t>
      </w:r>
      <w:r w:rsidR="008955CA">
        <w:t>.</w:t>
      </w:r>
      <w:r w:rsidR="00C355F9">
        <w:t xml:space="preserve"> </w:t>
      </w:r>
      <w:r w:rsidR="0067555A">
        <w:t xml:space="preserve">Proslijeđen je osnivaču na </w:t>
      </w:r>
      <w:r w:rsidR="008955CA">
        <w:t>suglasnost te je ista dana Zaključkom o davanju prethodne suglasnosti na prijedlog Statuta Osnovne škole braće Radića Pakrac.</w:t>
      </w:r>
    </w:p>
    <w:p w:rsidR="00490ADB" w:rsidRDefault="00490ADB" w:rsidP="00710515"/>
    <w:p w:rsidR="00490ADB" w:rsidRPr="00C925D8" w:rsidRDefault="00490ADB" w:rsidP="00710515">
      <w:pPr>
        <w:rPr>
          <w:b/>
        </w:rPr>
      </w:pPr>
      <w:r w:rsidRPr="00C925D8">
        <w:rPr>
          <w:b/>
        </w:rPr>
        <w:t xml:space="preserve">Zaključak; </w:t>
      </w:r>
    </w:p>
    <w:p w:rsidR="00490ADB" w:rsidRPr="00C925D8" w:rsidRDefault="008955CA" w:rsidP="00710515">
      <w:pPr>
        <w:rPr>
          <w:b/>
        </w:rPr>
      </w:pPr>
      <w:r w:rsidRPr="00C925D8">
        <w:rPr>
          <w:b/>
        </w:rPr>
        <w:t>Glasovanje o Statutu</w:t>
      </w:r>
      <w:r w:rsidR="00490ADB" w:rsidRPr="00C925D8">
        <w:rPr>
          <w:b/>
        </w:rPr>
        <w:t>; Statut je jednoglas</w:t>
      </w:r>
      <w:r w:rsidR="00C925D8">
        <w:rPr>
          <w:b/>
        </w:rPr>
        <w:t>no usvojen, s pet glasova „ ZA“</w:t>
      </w:r>
      <w:r w:rsidR="00490ADB" w:rsidRPr="00C925D8">
        <w:rPr>
          <w:b/>
        </w:rPr>
        <w:t>.</w:t>
      </w:r>
    </w:p>
    <w:p w:rsidR="00490ADB" w:rsidRDefault="00490ADB" w:rsidP="00710515"/>
    <w:p w:rsidR="00490ADB" w:rsidRDefault="00490ADB" w:rsidP="00710515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AD 2</w:t>
      </w:r>
    </w:p>
    <w:p w:rsidR="00490ADB" w:rsidRDefault="00490ADB" w:rsidP="00710515"/>
    <w:p w:rsidR="00490ADB" w:rsidRDefault="00490ADB" w:rsidP="00710515">
      <w:r>
        <w:t>Druga točka dnevnog reda je davanje suglasnosti za zaposlenje na određeno vrijeme Tomislava Novinca</w:t>
      </w:r>
      <w:r w:rsidR="008955CA">
        <w:t>, magistra primarnog obrazovanja</w:t>
      </w:r>
      <w:r>
        <w:t>.</w:t>
      </w:r>
    </w:p>
    <w:p w:rsidR="00490ADB" w:rsidRDefault="008955CA" w:rsidP="00710515">
      <w:r>
        <w:t xml:space="preserve">Raspisan je natječaj 01.travnja 2015.g. na natječaj je stiglo </w:t>
      </w:r>
      <w:r w:rsidR="00490ADB">
        <w:t xml:space="preserve"> šest zamolbi među kojima je kao najboljeg kandidata ravnateljica izbrala Tomislava Novinca, magistra primarnog obrazovanja koji zadovoljava </w:t>
      </w:r>
      <w:r>
        <w:t xml:space="preserve">sve </w:t>
      </w:r>
      <w:r w:rsidR="00490ADB">
        <w:t xml:space="preserve">uvjete natječaja i koji je više </w:t>
      </w:r>
      <w:r>
        <w:t>puta radio na zamjenama u predme</w:t>
      </w:r>
      <w:r w:rsidR="00490ADB">
        <w:t xml:space="preserve">tnoj i razrednoj nastavi. Dokazao se za kao dobar radnik i ravnateljica  predlaže da se </w:t>
      </w:r>
      <w:r>
        <w:t xml:space="preserve">da suglasnost za njegovo zaposlenje na određeno vrijeme do povratka ravnateljice </w:t>
      </w:r>
      <w:proofErr w:type="spellStart"/>
      <w:r>
        <w:t>mr</w:t>
      </w:r>
      <w:proofErr w:type="spellEnd"/>
      <w:r>
        <w:t xml:space="preserve">. Sanje Delač na radno </w:t>
      </w:r>
      <w:r>
        <w:lastRenderedPageBreak/>
        <w:t xml:space="preserve">mjesto učiteljice razredne nastave odnosno do isteka mandata ravnateljice Osnovne škole braće Radića Pakrac koji je započeo 11.prosinca 2014.g. </w:t>
      </w:r>
    </w:p>
    <w:p w:rsidR="00490ADB" w:rsidRDefault="00490ADB" w:rsidP="00710515"/>
    <w:p w:rsidR="00490ADB" w:rsidRPr="00C925D8" w:rsidRDefault="00C925D8" w:rsidP="00DF6F2A">
      <w:pPr>
        <w:rPr>
          <w:b/>
        </w:rPr>
      </w:pPr>
      <w:r w:rsidRPr="00C925D8">
        <w:rPr>
          <w:b/>
        </w:rPr>
        <w:t xml:space="preserve">--- </w:t>
      </w:r>
      <w:r w:rsidR="00490ADB" w:rsidRPr="00C925D8">
        <w:rPr>
          <w:b/>
        </w:rPr>
        <w:t>Zaključak;</w:t>
      </w:r>
    </w:p>
    <w:p w:rsidR="00490ADB" w:rsidRPr="00C925D8" w:rsidRDefault="00490ADB" w:rsidP="00DF6F2A">
      <w:pPr>
        <w:rPr>
          <w:b/>
        </w:rPr>
      </w:pPr>
      <w:r w:rsidRPr="00C925D8">
        <w:rPr>
          <w:b/>
        </w:rPr>
        <w:t>Glasovanje o suglasnosti; jednoglasno dana (s pet glasova „ ZA“) suglasnost za zaposlenje na određeno vrijeme Tomislava Novinca</w:t>
      </w:r>
      <w:r w:rsidR="008955CA" w:rsidRPr="00C925D8">
        <w:rPr>
          <w:b/>
        </w:rPr>
        <w:t xml:space="preserve">,magistra primarnog obrazovanja </w:t>
      </w:r>
      <w:r w:rsidRPr="00C925D8">
        <w:rPr>
          <w:b/>
        </w:rPr>
        <w:t xml:space="preserve"> </w:t>
      </w:r>
      <w:r w:rsidR="008955CA" w:rsidRPr="00C925D8">
        <w:rPr>
          <w:b/>
        </w:rPr>
        <w:t>na radno mjesto učitelja razredne nastave u matičnoj školi u Pakracu.</w:t>
      </w:r>
    </w:p>
    <w:p w:rsidR="008955CA" w:rsidRDefault="008955CA" w:rsidP="00DF6F2A"/>
    <w:p w:rsidR="008955CA" w:rsidRDefault="008955CA" w:rsidP="00DF6F2A"/>
    <w:p w:rsidR="00490ADB" w:rsidRDefault="00490ADB" w:rsidP="00DF6F2A">
      <w:r>
        <w:t>Za stručno osposobljavanje za rad bez z</w:t>
      </w:r>
      <w:r w:rsidR="008955CA">
        <w:t>asnivanja radnog odnosa na godinu dana  predlaže</w:t>
      </w:r>
      <w:r>
        <w:t xml:space="preserve"> se za likovnu kulturu Nikolina </w:t>
      </w:r>
      <w:proofErr w:type="spellStart"/>
      <w:r>
        <w:t>Zaneti</w:t>
      </w:r>
      <w:proofErr w:type="spellEnd"/>
      <w:r w:rsidR="008955CA">
        <w:t>, magistra edukacije likovne kulture</w:t>
      </w:r>
      <w:r>
        <w:t xml:space="preserve">. </w:t>
      </w:r>
    </w:p>
    <w:p w:rsidR="00490ADB" w:rsidRDefault="00490ADB" w:rsidP="00DF6F2A"/>
    <w:p w:rsidR="00490ADB" w:rsidRPr="00C925D8" w:rsidRDefault="00C925D8" w:rsidP="00710515">
      <w:pPr>
        <w:rPr>
          <w:b/>
        </w:rPr>
      </w:pPr>
      <w:r w:rsidRPr="00C925D8">
        <w:rPr>
          <w:b/>
        </w:rPr>
        <w:t xml:space="preserve">--- </w:t>
      </w:r>
      <w:r w:rsidR="00490ADB" w:rsidRPr="00C925D8">
        <w:rPr>
          <w:b/>
        </w:rPr>
        <w:t>Zaključak;</w:t>
      </w:r>
    </w:p>
    <w:p w:rsidR="00490ADB" w:rsidRPr="00C925D8" w:rsidRDefault="00490ADB" w:rsidP="0017436C">
      <w:pPr>
        <w:rPr>
          <w:b/>
        </w:rPr>
      </w:pPr>
      <w:r w:rsidRPr="00C925D8">
        <w:rPr>
          <w:b/>
        </w:rPr>
        <w:t xml:space="preserve">Glasovanje o suglasnosti; jednoglasno dana (s pet glasova „ ZA“) suglasnost za pokretanjem zahtjeva za provođenjem stručnog osposobljavanja bez zasnivanja radnog odnosa za Nikolinu </w:t>
      </w:r>
      <w:proofErr w:type="spellStart"/>
      <w:r w:rsidRPr="00C925D8">
        <w:rPr>
          <w:b/>
        </w:rPr>
        <w:t>Zanetti</w:t>
      </w:r>
      <w:proofErr w:type="spellEnd"/>
      <w:r w:rsidRPr="00C925D8">
        <w:rPr>
          <w:b/>
        </w:rPr>
        <w:t xml:space="preserve">. </w:t>
      </w:r>
    </w:p>
    <w:p w:rsidR="00490ADB" w:rsidRDefault="00490ADB" w:rsidP="0017436C"/>
    <w:p w:rsidR="00490ADB" w:rsidRDefault="00490ADB" w:rsidP="0017436C">
      <w:r>
        <w:t>Za stručno osposobljavanje za rad bez zasnivanja radnog odnosa</w:t>
      </w:r>
      <w:r w:rsidR="008955CA">
        <w:t xml:space="preserve"> na godinu dana </w:t>
      </w:r>
      <w:r>
        <w:t xml:space="preserve"> predlaže se za biologiju Kristina </w:t>
      </w:r>
      <w:proofErr w:type="spellStart"/>
      <w:r>
        <w:t>Kulhavi</w:t>
      </w:r>
      <w:proofErr w:type="spellEnd"/>
      <w:r>
        <w:t xml:space="preserve">. </w:t>
      </w:r>
    </w:p>
    <w:p w:rsidR="00490ADB" w:rsidRDefault="00490ADB" w:rsidP="00710515"/>
    <w:p w:rsidR="00490ADB" w:rsidRPr="00C925D8" w:rsidRDefault="00C925D8" w:rsidP="0017436C">
      <w:pPr>
        <w:rPr>
          <w:b/>
        </w:rPr>
      </w:pPr>
      <w:r w:rsidRPr="00C925D8">
        <w:rPr>
          <w:b/>
        </w:rPr>
        <w:t xml:space="preserve">--- </w:t>
      </w:r>
      <w:r w:rsidR="00490ADB" w:rsidRPr="00C925D8">
        <w:rPr>
          <w:b/>
        </w:rPr>
        <w:t>Zaključak;</w:t>
      </w:r>
    </w:p>
    <w:p w:rsidR="00490ADB" w:rsidRPr="00C925D8" w:rsidRDefault="00490ADB" w:rsidP="00710515">
      <w:pPr>
        <w:rPr>
          <w:b/>
        </w:rPr>
      </w:pPr>
      <w:r w:rsidRPr="00C925D8">
        <w:rPr>
          <w:b/>
        </w:rPr>
        <w:t xml:space="preserve">Glasovanje o suglasnosti; jednoglasno dana (s pet glasova „ ZA“) suglasnost za pokretanjem zahtjeva za provođenjem stručnog osposobljavanja bez zasnivanja radnog odnosa za Kristinu </w:t>
      </w:r>
      <w:proofErr w:type="spellStart"/>
      <w:r w:rsidRPr="00C925D8">
        <w:rPr>
          <w:b/>
        </w:rPr>
        <w:t>Kulhavi</w:t>
      </w:r>
      <w:proofErr w:type="spellEnd"/>
      <w:r w:rsidRPr="00C925D8">
        <w:rPr>
          <w:b/>
        </w:rPr>
        <w:t>.</w:t>
      </w:r>
    </w:p>
    <w:p w:rsidR="00490ADB" w:rsidRPr="00C925D8" w:rsidRDefault="00490ADB" w:rsidP="00710515">
      <w:pPr>
        <w:rPr>
          <w:b/>
        </w:rPr>
      </w:pPr>
    </w:p>
    <w:p w:rsidR="00490ADB" w:rsidRDefault="00490ADB" w:rsidP="00710515">
      <w:pPr>
        <w:rPr>
          <w:b/>
        </w:rPr>
      </w:pPr>
      <w:r>
        <w:t xml:space="preserve">                                                                     </w:t>
      </w:r>
      <w:r>
        <w:rPr>
          <w:b/>
        </w:rPr>
        <w:t>AD 3</w:t>
      </w:r>
    </w:p>
    <w:p w:rsidR="00490ADB" w:rsidRDefault="00490ADB" w:rsidP="00710515"/>
    <w:p w:rsidR="00490ADB" w:rsidRDefault="00490ADB" w:rsidP="00AD4DBE">
      <w:pPr>
        <w:rPr>
          <w:color w:val="000000"/>
        </w:rPr>
      </w:pPr>
      <w:r>
        <w:t xml:space="preserve">Ravnateljica obavještava članove Školskog odbora o stručno pedagoškom nadzoru obavljenom po savjetnici Teodori </w:t>
      </w:r>
      <w:proofErr w:type="spellStart"/>
      <w:r>
        <w:rPr>
          <w:bCs/>
          <w:color w:val="000000"/>
        </w:rPr>
        <w:t>Dubrović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prof</w:t>
      </w:r>
      <w:proofErr w:type="spellEnd"/>
      <w:r>
        <w:rPr>
          <w:b/>
          <w:bCs/>
          <w:color w:val="000000"/>
        </w:rPr>
        <w:t xml:space="preserve">. </w:t>
      </w:r>
      <w:r>
        <w:rPr>
          <w:color w:val="000000"/>
        </w:rPr>
        <w:t>višoj savjetnici za stručne suradnike i nastavnike psihologije.</w:t>
      </w:r>
    </w:p>
    <w:p w:rsidR="00490ADB" w:rsidRDefault="00490ADB" w:rsidP="00AD4DBE">
      <w:pPr>
        <w:rPr>
          <w:color w:val="000000"/>
        </w:rPr>
      </w:pPr>
    </w:p>
    <w:p w:rsidR="00490ADB" w:rsidRDefault="00490ADB" w:rsidP="00AD4DBE">
      <w:pPr>
        <w:rPr>
          <w:color w:val="000000"/>
        </w:rPr>
      </w:pPr>
      <w:r>
        <w:rPr>
          <w:color w:val="000000"/>
        </w:rPr>
        <w:t xml:space="preserve">Ravnateljica čita zaključak iz dostavljenog zapisnika </w:t>
      </w:r>
      <w:r>
        <w:t xml:space="preserve">Teodore </w:t>
      </w:r>
      <w:proofErr w:type="spellStart"/>
      <w:r>
        <w:rPr>
          <w:bCs/>
          <w:color w:val="000000"/>
        </w:rPr>
        <w:t>Dubrović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prof</w:t>
      </w:r>
      <w:proofErr w:type="spellEnd"/>
      <w:r>
        <w:rPr>
          <w:b/>
          <w:bCs/>
          <w:color w:val="000000"/>
        </w:rPr>
        <w:t xml:space="preserve">. </w:t>
      </w:r>
      <w:r>
        <w:rPr>
          <w:color w:val="000000"/>
        </w:rPr>
        <w:t>više savjetnice za stručne suradnike i nastavnike psihologije.</w:t>
      </w:r>
    </w:p>
    <w:p w:rsidR="00490ADB" w:rsidRPr="00710515" w:rsidRDefault="00490ADB" w:rsidP="00AD4DBE"/>
    <w:p w:rsidR="00490ADB" w:rsidRPr="0017436C" w:rsidRDefault="00490ADB" w:rsidP="00710515">
      <w:pPr>
        <w:rPr>
          <w:color w:val="000000"/>
        </w:rPr>
      </w:pPr>
      <w:r>
        <w:rPr>
          <w:color w:val="000000"/>
        </w:rPr>
        <w:t>Članovi Školskog odbora bez daljnjih pitanja prihvaćaju izvještaj ravnateljice.</w:t>
      </w:r>
    </w:p>
    <w:p w:rsidR="00490ADB" w:rsidRDefault="00490ADB" w:rsidP="00710515"/>
    <w:p w:rsidR="00490ADB" w:rsidRDefault="00490ADB" w:rsidP="00710515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AD 4</w:t>
      </w:r>
    </w:p>
    <w:p w:rsidR="00490ADB" w:rsidRDefault="00490ADB" w:rsidP="00FF30DD">
      <w:r>
        <w:t>Različito;</w:t>
      </w:r>
    </w:p>
    <w:p w:rsidR="00490ADB" w:rsidRDefault="00490ADB" w:rsidP="00710515"/>
    <w:p w:rsidR="00490ADB" w:rsidRDefault="00490ADB" w:rsidP="00710515">
      <w:r>
        <w:t>Ravnateljica obavještava članove školskog  odbora o izboru ponuđača za izlete.</w:t>
      </w:r>
    </w:p>
    <w:p w:rsidR="00490ADB" w:rsidRDefault="00490ADB" w:rsidP="00710515">
      <w:r>
        <w:t xml:space="preserve">Područna škola </w:t>
      </w:r>
      <w:proofErr w:type="spellStart"/>
      <w:r>
        <w:t>Prekopakra</w:t>
      </w:r>
      <w:proofErr w:type="spellEnd"/>
      <w:r>
        <w:t>,</w:t>
      </w:r>
      <w:r w:rsidR="00C925D8">
        <w:t xml:space="preserve"> </w:t>
      </w:r>
      <w:r>
        <w:t xml:space="preserve">sva četiri razreda  idu u Zagreb s APP-om. </w:t>
      </w:r>
    </w:p>
    <w:p w:rsidR="00490ADB" w:rsidRDefault="00490ADB" w:rsidP="00710515">
      <w:r>
        <w:t xml:space="preserve">Treći razredi idu na izlet u Lonjsko polje s </w:t>
      </w:r>
      <w:proofErr w:type="spellStart"/>
      <w:r>
        <w:t>Astralisom</w:t>
      </w:r>
      <w:proofErr w:type="spellEnd"/>
      <w:r>
        <w:t xml:space="preserve"> d.o.o. </w:t>
      </w:r>
    </w:p>
    <w:p w:rsidR="00490ADB" w:rsidRDefault="00490ADB" w:rsidP="00710515"/>
    <w:p w:rsidR="00490ADB" w:rsidRDefault="00490ADB" w:rsidP="00710515">
      <w:r>
        <w:t>Predsjednica Školskog odbora obavještava da je u tijeku postupak obnove okoliša oko škole. Djeca su se s učiteljima uključila u zelenu čistku oko škole te bi predložili da se akcija buduće  provodi dva puta godišnje i na taj način održava okoliš oko škole.</w:t>
      </w:r>
    </w:p>
    <w:p w:rsidR="00490ADB" w:rsidRDefault="00490ADB" w:rsidP="00710515">
      <w:r>
        <w:t xml:space="preserve">                                                                  </w:t>
      </w:r>
    </w:p>
    <w:p w:rsidR="00490ADB" w:rsidRDefault="00490ADB" w:rsidP="00710515">
      <w:r>
        <w:t>Završeno 14:00</w:t>
      </w:r>
    </w:p>
    <w:p w:rsidR="00C925D8" w:rsidRDefault="00C925D8" w:rsidP="00C925D8">
      <w:pPr>
        <w:jc w:val="right"/>
      </w:pPr>
      <w:r>
        <w:t>Predsjednica Školskog odbora:</w:t>
      </w:r>
    </w:p>
    <w:p w:rsidR="00C925D8" w:rsidRDefault="00C925D8" w:rsidP="00C925D8">
      <w:pPr>
        <w:jc w:val="right"/>
      </w:pPr>
      <w:r>
        <w:t>Manuela Papić</w:t>
      </w:r>
    </w:p>
    <w:sectPr w:rsidR="00C925D8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515"/>
    <w:rsid w:val="00095C01"/>
    <w:rsid w:val="000F4C10"/>
    <w:rsid w:val="0017436C"/>
    <w:rsid w:val="00385713"/>
    <w:rsid w:val="00454C07"/>
    <w:rsid w:val="00490ADB"/>
    <w:rsid w:val="00531D50"/>
    <w:rsid w:val="005B445B"/>
    <w:rsid w:val="0067555A"/>
    <w:rsid w:val="006B71CE"/>
    <w:rsid w:val="00710515"/>
    <w:rsid w:val="00755EED"/>
    <w:rsid w:val="008955CA"/>
    <w:rsid w:val="00A67493"/>
    <w:rsid w:val="00AD4DBE"/>
    <w:rsid w:val="00B05A71"/>
    <w:rsid w:val="00C355F9"/>
    <w:rsid w:val="00C925D8"/>
    <w:rsid w:val="00DF6F2A"/>
    <w:rsid w:val="00E54DC2"/>
    <w:rsid w:val="00FA4339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utoRedefine/>
    <w:qFormat/>
    <w:rsid w:val="00710515"/>
    <w:pPr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A67493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A67493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A67493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A67493"/>
    <w:pPr>
      <w:keepNext/>
      <w:keepLines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A67493"/>
    <w:pPr>
      <w:keepNext/>
      <w:keepLines/>
      <w:spacing w:before="200" w:line="276" w:lineRule="auto"/>
      <w:jc w:val="left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A67493"/>
    <w:pPr>
      <w:keepNext/>
      <w:keepLines/>
      <w:spacing w:before="20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A67493"/>
    <w:pPr>
      <w:keepNext/>
      <w:keepLines/>
      <w:spacing w:before="20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Naslov8">
    <w:name w:val="heading 8"/>
    <w:basedOn w:val="Normal"/>
    <w:next w:val="Normal"/>
    <w:link w:val="Naslov8Char"/>
    <w:uiPriority w:val="99"/>
    <w:qFormat/>
    <w:rsid w:val="00A67493"/>
    <w:pPr>
      <w:keepNext/>
      <w:keepLines/>
      <w:spacing w:before="200" w:line="276" w:lineRule="auto"/>
      <w:jc w:val="left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Naslov9">
    <w:name w:val="heading 9"/>
    <w:basedOn w:val="Normal"/>
    <w:next w:val="Normal"/>
    <w:link w:val="Naslov9Char"/>
    <w:uiPriority w:val="99"/>
    <w:qFormat/>
    <w:rsid w:val="00A67493"/>
    <w:pPr>
      <w:keepNext/>
      <w:keepLines/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674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A6749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A67493"/>
    <w:rPr>
      <w:rFonts w:ascii="Cambria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A67493"/>
    <w:rPr>
      <w:rFonts w:ascii="Cambria" w:hAnsi="Cambria" w:cs="Times New Roman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A67493"/>
    <w:rPr>
      <w:rFonts w:ascii="Cambria" w:hAnsi="Cambria" w:cs="Times New Roman"/>
      <w:color w:val="243F60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A67493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A67493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A67493"/>
    <w:rPr>
      <w:rFonts w:ascii="Cambria" w:hAnsi="Cambria" w:cs="Times New Roman"/>
      <w:color w:val="4F81BD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A67493"/>
    <w:rPr>
      <w:rFonts w:ascii="Cambria" w:hAnsi="Cambria" w:cs="Times New Roman"/>
      <w:i/>
      <w:iCs/>
      <w:color w:val="404040"/>
      <w:sz w:val="20"/>
      <w:szCs w:val="20"/>
    </w:rPr>
  </w:style>
  <w:style w:type="paragraph" w:styleId="Naslov">
    <w:name w:val="Title"/>
    <w:basedOn w:val="Normal"/>
    <w:next w:val="Normal"/>
    <w:link w:val="NaslovChar"/>
    <w:uiPriority w:val="99"/>
    <w:qFormat/>
    <w:rsid w:val="00A67493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A674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A67493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A6749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Naglaeno">
    <w:name w:val="Strong"/>
    <w:basedOn w:val="Zadanifontodlomka"/>
    <w:uiPriority w:val="99"/>
    <w:qFormat/>
    <w:rsid w:val="00A67493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A67493"/>
    <w:rPr>
      <w:rFonts w:cs="Times New Roman"/>
      <w:i/>
      <w:iCs/>
    </w:rPr>
  </w:style>
  <w:style w:type="paragraph" w:styleId="Bezproreda">
    <w:name w:val="No Spacing"/>
    <w:uiPriority w:val="99"/>
    <w:qFormat/>
    <w:rsid w:val="00A67493"/>
  </w:style>
  <w:style w:type="paragraph" w:styleId="Odlomakpopisa">
    <w:name w:val="List Paragraph"/>
    <w:basedOn w:val="Normal"/>
    <w:uiPriority w:val="99"/>
    <w:qFormat/>
    <w:rsid w:val="00A6749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Citat">
    <w:name w:val="Quote"/>
    <w:basedOn w:val="Normal"/>
    <w:next w:val="Normal"/>
    <w:link w:val="CitatChar"/>
    <w:uiPriority w:val="99"/>
    <w:qFormat/>
    <w:rsid w:val="00A67493"/>
    <w:pPr>
      <w:spacing w:after="200" w:line="276" w:lineRule="auto"/>
      <w:jc w:val="left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CitatChar">
    <w:name w:val="Citat Char"/>
    <w:basedOn w:val="Zadanifontodlomka"/>
    <w:link w:val="Citat"/>
    <w:uiPriority w:val="99"/>
    <w:locked/>
    <w:rsid w:val="00A67493"/>
    <w:rPr>
      <w:rFonts w:cs="Times New Roman"/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A6749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A67493"/>
    <w:rPr>
      <w:rFonts w:cs="Times New Roman"/>
      <w:b/>
      <w:bCs/>
      <w:i/>
      <w:iCs/>
      <w:color w:val="4F81BD"/>
    </w:rPr>
  </w:style>
  <w:style w:type="character" w:styleId="Neupadljivoisticanje">
    <w:name w:val="Subtle Emphasis"/>
    <w:basedOn w:val="Zadanifontodlomka"/>
    <w:uiPriority w:val="99"/>
    <w:qFormat/>
    <w:rsid w:val="00A67493"/>
    <w:rPr>
      <w:rFonts w:cs="Times New Roman"/>
      <w:i/>
      <w:iCs/>
      <w:color w:val="808080"/>
    </w:rPr>
  </w:style>
  <w:style w:type="character" w:styleId="Jakoisticanje">
    <w:name w:val="Intense Emphasis"/>
    <w:basedOn w:val="Zadanifontodlomka"/>
    <w:uiPriority w:val="99"/>
    <w:qFormat/>
    <w:rsid w:val="00A67493"/>
    <w:rPr>
      <w:rFonts w:cs="Times New Roman"/>
      <w:b/>
      <w:bCs/>
      <w:i/>
      <w:iCs/>
      <w:color w:val="4F81BD"/>
    </w:rPr>
  </w:style>
  <w:style w:type="character" w:styleId="Neupadljivareferenca">
    <w:name w:val="Subtle Reference"/>
    <w:basedOn w:val="Zadanifontodlomka"/>
    <w:uiPriority w:val="99"/>
    <w:qFormat/>
    <w:rsid w:val="00A67493"/>
    <w:rPr>
      <w:rFonts w:cs="Times New Roman"/>
      <w:smallCaps/>
      <w:color w:val="C0504D"/>
      <w:u w:val="single"/>
    </w:rPr>
  </w:style>
  <w:style w:type="character" w:styleId="Istaknutareferenca">
    <w:name w:val="Intense Reference"/>
    <w:basedOn w:val="Zadanifontodlomka"/>
    <w:uiPriority w:val="99"/>
    <w:qFormat/>
    <w:rsid w:val="00A67493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Zadanifontodlomka"/>
    <w:uiPriority w:val="99"/>
    <w:qFormat/>
    <w:rsid w:val="00A67493"/>
    <w:rPr>
      <w:rFonts w:cs="Times New Roman"/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99"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99"/>
    <w:qFormat/>
    <w:rsid w:val="00A67493"/>
    <w:pPr>
      <w:spacing w:after="200"/>
      <w:jc w:val="left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630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2015-04-15T13:00:00Z</cp:lastPrinted>
  <dcterms:created xsi:type="dcterms:W3CDTF">2015-04-13T08:49:00Z</dcterms:created>
  <dcterms:modified xsi:type="dcterms:W3CDTF">2015-04-15T13:01:00Z</dcterms:modified>
</cp:coreProperties>
</file>