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Projektom „Čitamo mi, u obitelji svi“ roditeljima skrećemo pozornost na činjenicu koliko je vrijedno i nezamjenjivo da tijekom svih nižih razreda budu uzor svojoj djecu u čitanju, umjesto da ih tjeraju na čitanje.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Nema kvalitetnijeg poticaja i učinkovitije metode svladavanja tehnike čitanja, nego kad učenik svakodnevno gleda svoje roditelje kako čitaju i kako uživaju u pročitanom štivu.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Uključivanjem u ovaj projekt svaki školski knjižničar stječe pravo nabaviti po 8 novih kvalitetnih knjiga za svaki treći razred u svojoj školi po znatno povoljnijoj cijeni od standardne. Tako smo obogatili knjižnicu za 32 nove knjige  koju će moći posuditi svi zainteresirani učenici, učitelji ili roditelji.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Pri završetku smo projekta Čitamo mi u obitelji svi 2015./16. i nadam se da ćemo i dogodine ustrajati !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Comic Sans MS" w:eastAsia="Times New Roman" w:hAnsi="Comic Sans MS" w:cs="Arial"/>
          <w:noProof w:val="0"/>
          <w:color w:val="0000CD"/>
          <w:sz w:val="21"/>
          <w:szCs w:val="21"/>
          <w:lang w:eastAsia="hr-HR"/>
        </w:rPr>
        <w:t>Hvala svima na sudjelovanju i čitajte svakodnevno bar 15 minuta.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82FB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pict>
          <v:rect id="_x0000_i1025" style="width:0;height:1.5pt" o:hralign="center" o:hrstd="t" o:hrnoshade="t" o:hr="t" fillcolor="#333" stroked="f"/>
        </w:pic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color w:val="333333"/>
          <w:sz w:val="20"/>
          <w:szCs w:val="20"/>
          <w:lang w:eastAsia="hr-HR"/>
        </w:rPr>
        <w:drawing>
          <wp:inline distT="0" distB="0" distL="0" distR="0" wp14:anchorId="4DBD3C1B" wp14:editId="6FB7A97A">
            <wp:extent cx="8105775" cy="3000375"/>
            <wp:effectExtent l="0" t="0" r="9525" b="9525"/>
            <wp:docPr id="5" name="Picture 5" descr="http://os-brace-radica-pakrac.skole.hr/upload/os-brace-radica-pakrac/images/multistatic/27/Image/slike/noc%20knjige%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ace-radica-pakrac.skole.hr/upload/os-brace-radica-pakrac/images/multistatic/27/Image/slike/noc%20knjige%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008000"/>
          <w:sz w:val="21"/>
          <w:szCs w:val="21"/>
          <w:lang w:eastAsia="hr-HR"/>
        </w:rPr>
        <w:t>travanj  2016.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008000"/>
          <w:sz w:val="21"/>
          <w:szCs w:val="21"/>
          <w:lang w:eastAsia="hr-HR"/>
        </w:rPr>
        <w:lastRenderedPageBreak/>
        <w:t>- </w:t>
      </w:r>
      <w:r w:rsidRPr="00082FB1">
        <w:rPr>
          <w:rFonts w:ascii="Arial" w:eastAsia="Times New Roman" w:hAnsi="Arial" w:cs="Arial"/>
          <w:b/>
          <w:bCs/>
          <w:noProof w:val="0"/>
          <w:color w:val="008000"/>
          <w:sz w:val="21"/>
          <w:szCs w:val="21"/>
          <w:lang w:eastAsia="hr-HR"/>
        </w:rPr>
        <w:t>Dan dječje knjige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008000"/>
          <w:sz w:val="20"/>
          <w:szCs w:val="20"/>
          <w:lang w:eastAsia="hr-HR"/>
        </w:rPr>
        <w:t>- Pripreme za županijsku razinu kviza "Nije tajna lektira je sjajna"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008000"/>
          <w:sz w:val="20"/>
          <w:szCs w:val="20"/>
          <w:lang w:eastAsia="hr-HR"/>
        </w:rPr>
        <w:t>- književni susret sa Silvijom Šesto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shd w:val="clear" w:color="auto" w:fill="FFFF00"/>
          <w:lang w:eastAsia="hr-HR"/>
        </w:rPr>
        <w:t>- Noć knjige: 22.04.2016.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008000"/>
          <w:sz w:val="20"/>
          <w:szCs w:val="20"/>
          <w:shd w:val="clear" w:color="auto" w:fill="FFFF00"/>
          <w:lang w:eastAsia="hr-HR"/>
        </w:rPr>
        <w:t>mali: od18.00 U čarobnom svijetu- slušanje bajke Ivane Brlić -Mažuranić; gledanje crtića, pripovijedanje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008000"/>
          <w:sz w:val="20"/>
          <w:szCs w:val="20"/>
          <w:shd w:val="clear" w:color="auto" w:fill="FFFF00"/>
          <w:lang w:eastAsia="hr-HR"/>
        </w:rPr>
        <w:t>veliki: od 20.00           Shakespearovim tragom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008000"/>
          <w:sz w:val="20"/>
          <w:szCs w:val="20"/>
          <w:lang w:eastAsia="hr-HR"/>
        </w:rPr>
        <w:t>DOĐITE I PODIJELITE S NAMA RADOST ČITANJA!</w:t>
      </w:r>
    </w:p>
    <w:p w:rsidR="00082FB1" w:rsidRPr="00082FB1" w:rsidRDefault="00082FB1" w:rsidP="00082FB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82FB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pict>
          <v:rect id="_x0000_i1026" style="width:0;height:1.5pt" o:hralign="center" o:hrstd="t" o:hrnoshade="t" o:hr="t" fillcolor="#333" stroked="f"/>
        </w:pic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0033CC"/>
          <w:sz w:val="20"/>
          <w:szCs w:val="20"/>
          <w:lang w:eastAsia="hr-HR"/>
        </w:rPr>
        <w:t>DAN DJEČJE KNJIGE  2.4.2016.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Međunarodni dan dječje knjige (ICBD – International Children's Book Day) obilježava se svake godine kako bi se istaknula važnost dječje knjige te potaknula i razvila ljubav prema čitanju. Kao datum obilježavanja izabran je rođendan Hansa Christiana Andersena - 2. travnja. 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color w:val="333333"/>
          <w:sz w:val="20"/>
          <w:szCs w:val="20"/>
          <w:lang w:eastAsia="hr-HR"/>
        </w:rPr>
        <w:drawing>
          <wp:inline distT="0" distB="0" distL="0" distR="0" wp14:anchorId="55301BBF" wp14:editId="31A55AF6">
            <wp:extent cx="5334000" cy="1971675"/>
            <wp:effectExtent l="0" t="0" r="0" b="9525"/>
            <wp:docPr id="6" name="Picture 6" descr="http://os-brace-radica-pakrac.skole.hr/upload/os-brace-radica-pakrac/images/multistatic/27/Image/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-brace-radica-pakrac.skole.hr/upload/os-brace-radica-pakrac/images/multistatic/27/Image/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Svake godine jedna od nacionalnih sekcija IBBY-ja (International board on books for young people), ima priliku biti sponzor Međunarodnog dana dječje knjige. Za 2016. godinu zemlja sponzor je Brazil  s temom </w:t>
      </w:r>
      <w:r w:rsidRPr="00082FB1">
        <w:rPr>
          <w:rFonts w:ascii="Arial" w:eastAsia="Times New Roman" w:hAnsi="Arial" w:cs="Arial"/>
          <w:noProof w:val="0"/>
          <w:color w:val="0000FF"/>
          <w:sz w:val="20"/>
          <w:szCs w:val="20"/>
          <w:lang w:eastAsia="hr-HR"/>
        </w:rPr>
        <w:t>"Jednom davno...".</w:t>
      </w: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 Poruku za svu djecu svijeta napisala je Luciana Sandroni, a na hrvatski jezik prevela Davorka Semenić-Premec.</w:t>
      </w:r>
      <w:r w:rsidRPr="00082FB1">
        <w:rPr>
          <w:rFonts w:ascii="Arial" w:eastAsia="Times New Roman" w:hAnsi="Arial" w:cs="Arial"/>
          <w:b/>
          <w:bCs/>
          <w:noProof w:val="0"/>
          <w:color w:val="0000FF"/>
          <w:sz w:val="20"/>
          <w:szCs w:val="20"/>
          <w:lang w:eastAsia="hr-HR"/>
        </w:rPr>
        <w:t>Jednom davno...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righ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0000FF"/>
          <w:sz w:val="20"/>
          <w:szCs w:val="20"/>
          <w:lang w:eastAsia="hr-HR"/>
        </w:rPr>
        <w:t>Luciana Sandroni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0000FF"/>
          <w:sz w:val="20"/>
          <w:szCs w:val="20"/>
          <w:lang w:eastAsia="hr-HR"/>
        </w:rPr>
        <w:t xml:space="preserve">Jednom davno živjela je jedna… princeza? Ne. Bila jednom jedna knjižnica! I bila jednom jedna djevojčica, a zvala se Lucija. I Lucija je došla u knjižnicu. Prvi put. Hodala je polako, vrlo polako, vukući ogroman ruksak na kotačima. I gledala je Lucija s divljenjem sve oko sebe: police, pa opet </w:t>
      </w:r>
      <w:r w:rsidRPr="00082FB1">
        <w:rPr>
          <w:rFonts w:ascii="Arial" w:eastAsia="Times New Roman" w:hAnsi="Arial" w:cs="Arial"/>
          <w:noProof w:val="0"/>
          <w:color w:val="0000FF"/>
          <w:sz w:val="20"/>
          <w:szCs w:val="20"/>
          <w:lang w:eastAsia="hr-HR"/>
        </w:rPr>
        <w:lastRenderedPageBreak/>
        <w:t>police… puno polica prepunih knjiga… stolove, stolce, raznobojne jastuke, crteže i plakate na zidovima. „I ja sam donijela crtež.“ – rekla je sramežljivo knjižničarki. „Prekrasno, Lucija!“ – knjižničarka je uzela crtež s divljenjem. „Dok čekaš da ti napravim člansku iskaznicu, izaberi jednu knjigu koju ćeš posuditi i odnijeti kući.“ „Samo jednu???“ – pitala je Lucija razočarano.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Što je dalje bilo? Pogodite! Maštajte!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Dan dječje knjige 2016. provest ćemo kroz aktivnosti čitanja/ prepričavanja/ dramatiziranja: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 čitanje teksta Jednom davno... učenicima prvih razreda u srijedu i četvrtak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B22222"/>
          <w:sz w:val="42"/>
          <w:szCs w:val="42"/>
          <w:lang w:eastAsia="hr-HR"/>
        </w:rPr>
        <w:t>POZIV  NA  ČITANJE!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color w:val="333333"/>
          <w:sz w:val="20"/>
          <w:szCs w:val="20"/>
          <w:lang w:eastAsia="hr-HR"/>
        </w:rPr>
        <w:drawing>
          <wp:inline distT="0" distB="0" distL="0" distR="0" wp14:anchorId="25A21FAB" wp14:editId="57A5ADC0">
            <wp:extent cx="1295400" cy="633992"/>
            <wp:effectExtent l="0" t="0" r="0" b="0"/>
            <wp:docPr id="8" name="Picture 8" descr="http://os-brace-radica-pakrac.skole.hr/upload/os-brace-radica-pakrac/images/multistatic/27/Image/kv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-brace-radica-pakrac.skole.hr/upload/os-brace-radica-pakrac/images/multistatic/27/Image/kv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63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7"/>
          <w:szCs w:val="27"/>
          <w:lang w:eastAsia="hr-HR"/>
        </w:rPr>
        <w:t>Dragi učenici, ljubitelji čitanja i oni koji će tek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7"/>
          <w:szCs w:val="27"/>
          <w:lang w:eastAsia="hr-HR"/>
        </w:rPr>
        <w:t>zavoljeti čitanje!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7"/>
          <w:szCs w:val="27"/>
          <w:lang w:eastAsia="hr-HR"/>
        </w:rPr>
        <w:t>Čitajte zanimljive knjige za kviz "Nije tajna lektira je sjajna"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>
        <w:rPr>
          <w:rFonts w:ascii="Arial" w:eastAsia="Times New Roman" w:hAnsi="Arial" w:cs="Arial"/>
          <w:noProof w:val="0"/>
          <w:color w:val="333333"/>
          <w:sz w:val="27"/>
          <w:szCs w:val="27"/>
          <w:lang w:eastAsia="hr-HR"/>
        </w:rPr>
        <w:t>  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u  utorak i srijedu , 19.i 20. siječnja 2016. čitamo zajedno  </w:t>
      </w:r>
      <w:r w:rsidRPr="00082FB1">
        <w:rPr>
          <w:rFonts w:ascii="Arial" w:eastAsia="Times New Roman" w:hAnsi="Arial" w:cs="Arial"/>
          <w:b/>
          <w:bCs/>
          <w:i/>
          <w:iCs/>
          <w:noProof w:val="0"/>
          <w:color w:val="006400"/>
          <w:sz w:val="20"/>
          <w:szCs w:val="20"/>
          <w:lang w:eastAsia="hr-HR"/>
        </w:rPr>
        <w:t>Jurnjavu na motoru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i/>
          <w:iCs/>
          <w:noProof w:val="0"/>
          <w:color w:val="000080"/>
          <w:sz w:val="20"/>
          <w:szCs w:val="20"/>
          <w:lang w:eastAsia="hr-HR"/>
        </w:rPr>
        <w:t>Nakon čitanja Čarobnjaka iz Oza riješite kviz na: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hyperlink r:id="rId8" w:history="1">
        <w:r w:rsidRPr="00082FB1">
          <w:rPr>
            <w:rFonts w:ascii="Arial" w:eastAsia="Times New Roman" w:hAnsi="Arial" w:cs="Arial"/>
            <w:i/>
            <w:iCs/>
            <w:noProof w:val="0"/>
            <w:color w:val="0782C1"/>
            <w:sz w:val="20"/>
            <w:szCs w:val="20"/>
            <w:u w:val="single"/>
            <w:lang w:eastAsia="hr-HR"/>
          </w:rPr>
          <w:t>http://www.radost.hr/</w:t>
        </w:r>
      </w:hyperlink>
    </w:p>
    <w:p w:rsidR="00082FB1" w:rsidRPr="00082FB1" w:rsidRDefault="00082FB1" w:rsidP="00082FB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82FB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pict>
          <v:rect id="_x0000_i1027" style="width:0;height:1.5pt" o:hralign="center" o:hrstd="t" o:hrnoshade="t" o:hr="t" fillcolor="#333" stroked="f"/>
        </w:pic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lang w:eastAsia="hr-HR"/>
        </w:rPr>
        <w:t>PROJEKT</w:t>
      </w:r>
      <w:r w:rsidRPr="00082FB1">
        <w:rPr>
          <w:rFonts w:ascii="Arial" w:eastAsia="Times New Roman" w:hAnsi="Arial" w:cs="Arial"/>
          <w:b/>
          <w:bCs/>
          <w:noProof w:val="0"/>
          <w:color w:val="FF0000"/>
          <w:sz w:val="27"/>
          <w:szCs w:val="27"/>
          <w:lang w:eastAsia="hr-HR"/>
        </w:rPr>
        <w:t> </w:t>
      </w:r>
      <w:r w:rsidRPr="00082FB1">
        <w:rPr>
          <w:rFonts w:ascii="Arial" w:eastAsia="Times New Roman" w:hAnsi="Arial" w:cs="Arial"/>
          <w:noProof w:val="0"/>
          <w:color w:val="FF0000"/>
          <w:sz w:val="27"/>
          <w:szCs w:val="27"/>
          <w:lang w:eastAsia="hr-HR"/>
        </w:rPr>
        <w:t>ALISA </w:t>
      </w:r>
      <w:r w:rsidRPr="00082FB1">
        <w:rPr>
          <w:rFonts w:ascii="Arial" w:eastAsia="Times New Roman" w:hAnsi="Arial" w:cs="Arial"/>
          <w:noProof w:val="0"/>
          <w:color w:val="FF0000"/>
          <w:sz w:val="30"/>
          <w:szCs w:val="30"/>
          <w:lang w:eastAsia="hr-HR"/>
        </w:rPr>
        <w:t>U</w:t>
      </w:r>
      <w:r w:rsidRPr="00082FB1">
        <w:rPr>
          <w:rFonts w:ascii="Arial" w:eastAsia="Times New Roman" w:hAnsi="Arial" w:cs="Arial"/>
          <w:noProof w:val="0"/>
          <w:color w:val="FF0000"/>
          <w:sz w:val="27"/>
          <w:szCs w:val="27"/>
          <w:lang w:eastAsia="hr-HR"/>
        </w:rPr>
        <w:t> </w:t>
      </w:r>
      <w:r w:rsidRPr="00082FB1">
        <w:rPr>
          <w:rFonts w:ascii="Arial" w:eastAsia="Times New Roman" w:hAnsi="Arial" w:cs="Arial"/>
          <w:noProof w:val="0"/>
          <w:color w:val="FF0000"/>
          <w:sz w:val="33"/>
          <w:szCs w:val="33"/>
          <w:lang w:eastAsia="hr-HR"/>
        </w:rPr>
        <w:t>ZEMLJI</w:t>
      </w:r>
      <w:r w:rsidRPr="00082FB1">
        <w:rPr>
          <w:rFonts w:ascii="Arial" w:eastAsia="Times New Roman" w:hAnsi="Arial" w:cs="Arial"/>
          <w:noProof w:val="0"/>
          <w:color w:val="FF0000"/>
          <w:sz w:val="27"/>
          <w:szCs w:val="27"/>
          <w:lang w:eastAsia="hr-HR"/>
        </w:rPr>
        <w:t> </w:t>
      </w:r>
      <w:r w:rsidRPr="00082FB1">
        <w:rPr>
          <w:rFonts w:ascii="Arial" w:eastAsia="Times New Roman" w:hAnsi="Arial" w:cs="Arial"/>
          <w:noProof w:val="0"/>
          <w:color w:val="FF0000"/>
          <w:sz w:val="39"/>
          <w:szCs w:val="39"/>
          <w:lang w:eastAsia="hr-HR"/>
        </w:rPr>
        <w:t>ČUDESA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Cilj nam je bio  potaknuti učenike na neobavezno čitanje, čitanje knjige koja nije na popisu lektire, a i izražajno čitati, razvijati čitalačke vještine, kreativno se izražavati, a sve  povodom 150.god.nastanka istoimene knjige.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 Učenici su knjigu čitali  sami ili  sa učiteljicama, neki su poslušali dijelove iz knjige na engleskom jeziku; pogledali  film „Alisa u zemlji čudesa“a nakon toga  se kreativno izražavali.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lastRenderedPageBreak/>
        <w:t xml:space="preserve">  Slikovnicu  većeg formata  zanimljivo  su oslikali i  napisali učenici 4.b. sa učiteljicom Daliborkom Duchač, a držače za olovke izradili su učenici 6.d. sa nastavnicom </w:t>
      </w:r>
      <w:r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hrvatskoga jezika Vesnom Nemet.</w:t>
      </w:r>
      <w:r w:rsidRPr="00082FB1">
        <w:rPr>
          <w:rFonts w:ascii="Arial" w:eastAsia="Times New Roman" w:hAnsi="Arial" w:cs="Arial"/>
          <w:color w:val="333333"/>
          <w:sz w:val="20"/>
          <w:szCs w:val="20"/>
          <w:lang w:eastAsia="hr-HR"/>
        </w:rPr>
        <mc:AlternateContent>
          <mc:Choice Requires="wps">
            <w:drawing>
              <wp:inline distT="0" distB="0" distL="0" distR="0" wp14:anchorId="185A5644" wp14:editId="5CAC362F">
                <wp:extent cx="304800" cy="304800"/>
                <wp:effectExtent l="0" t="0" r="0" b="0"/>
                <wp:docPr id="1" name="AutoShape 19" descr="I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Description: IFr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fvvOy7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lang w:eastAsia="hr-HR"/>
        </w:rPr>
        <w:t>NAPOKON    PROJEKT:     ČITAMO  MI  U OBITELJI  SVI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i/>
          <w:iCs/>
          <w:noProof w:val="0"/>
          <w:color w:val="333333"/>
          <w:sz w:val="20"/>
          <w:szCs w:val="20"/>
          <w:lang w:eastAsia="hr-HR"/>
        </w:rPr>
        <w:t>poticanje čitanja učenika 3.razreda i njihovih roditelja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i/>
          <w:iCs/>
          <w:noProof w:val="0"/>
          <w:color w:val="800000"/>
          <w:sz w:val="27"/>
          <w:szCs w:val="27"/>
          <w:lang w:eastAsia="hr-HR"/>
        </w:rPr>
        <w:t>I mi smo ove godine sudionici  projekta!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ruksaci su krenuli na put dječjim domovima.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Učenike 3.a , b. i c.razreda knjižničarka je informirala o projektu, pokazala im knjige koje će kod kuće čitati  i poželjela im radost i ugodno čitanje s članovima obitelji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drawing>
          <wp:inline distT="0" distB="0" distL="0" distR="0" wp14:anchorId="1074D458" wp14:editId="6D02FDD8">
            <wp:extent cx="6127323" cy="4320000"/>
            <wp:effectExtent l="0" t="0" r="6985" b="4445"/>
            <wp:docPr id="20" name="Picture 20" descr="http://os-brace-radica-pakrac.skole.hr/upload/os-brace-radica-pakrac/images/multistatic/27/Image/plakat%20slikom%20do%20knj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s-brace-radica-pakrac.skole.hr/upload/os-brace-radica-pakrac/images/multistatic/27/Image/plakat%20slikom%20do%20knji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23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Izložba "Slikom do knjige" postavljena je u Muzeju grada Pakraca i možete ju pogledati do 15.studenog 2015.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Nadamo se da ćete izabrati  sliku i poželjeti je za sebe. Novčani prilog možete  dati u gotovini  ili uplatiti na račun. od prikupljenih novčanih sredstava kupit  ćemo nove i suvremene lektire.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006400"/>
          <w:sz w:val="21"/>
          <w:szCs w:val="21"/>
          <w:lang w:eastAsia="hr-HR"/>
        </w:rPr>
        <w:t>DAN ŠKOLSKIH KNJIŽNICA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006400"/>
          <w:sz w:val="21"/>
          <w:szCs w:val="21"/>
          <w:lang w:eastAsia="hr-HR"/>
        </w:rPr>
        <w:t>I ove godine učenici su igrali igru  "U potrazi za knjigom" i nakon uspješne potrage bili nagrađeni bombonima!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008000"/>
          <w:sz w:val="21"/>
          <w:szCs w:val="21"/>
          <w:lang w:eastAsia="hr-HR"/>
        </w:rPr>
        <w:t>MJESEC HRVATSKE KNJIGE 2015.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color w:val="008000"/>
          <w:sz w:val="21"/>
          <w:szCs w:val="21"/>
          <w:lang w:eastAsia="hr-HR"/>
        </w:rPr>
        <w:lastRenderedPageBreak/>
        <w:drawing>
          <wp:inline distT="0" distB="0" distL="0" distR="0" wp14:anchorId="31420222" wp14:editId="4C5899E8">
            <wp:extent cx="3143250" cy="2057400"/>
            <wp:effectExtent l="0" t="0" r="0" b="0"/>
            <wp:docPr id="23" name="Picture 23" descr="http://os-brace-radica-pakrac.skole.hr/upload/os-brace-radica-pakrac/images/multistatic/27/Image/Mjesec-hrvatske-knjige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s-brace-radica-pakrac.skole.hr/upload/os-brace-radica-pakrac/images/multistatic/27/Image/Mjesec-hrvatske-knjige-2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Centralna je tema manifestacije vezana uz odluku Opće skupštine UN-a koja je 2015. godinu proglasila </w:t>
      </w:r>
      <w:r w:rsidRPr="00082FB1">
        <w:rPr>
          <w:rFonts w:ascii="Arial" w:eastAsia="Times New Roman" w:hAnsi="Arial" w:cs="Arial"/>
          <w:noProof w:val="0"/>
          <w:color w:val="FF0000"/>
          <w:sz w:val="20"/>
          <w:szCs w:val="20"/>
          <w:lang w:eastAsia="hr-HR"/>
        </w:rPr>
        <w:t>Međunarodnom godinom svjetlosti i tehnologija zasnovanih na svjetlu.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Učenici su sudjelovali u raznim aktivnostima poticanja čitanja :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23.10. UPALIli smo lampicu i čitali u školi-u holu , u hodniku, u knjižnici, u učionicama...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Odlično surađujemo sa Gradskom knjižnicom- knjižničarkama Monikom i Hanjom. Sate lektire održala je nastavnica Vesna Nemet sa šestim i osmim razredima u suradnji sa školskom knjižničarkom.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Učenici 1.a., učiteljica Dubravka Namjesnik i knjižničarka Anita posjetili su  Gradsku knjižnicu, razgledali slikovnice i slušali priču </w:t>
      </w:r>
      <w:r w:rsidRPr="00082FB1">
        <w:rPr>
          <w:rFonts w:ascii="Arial" w:eastAsia="Times New Roman" w:hAnsi="Arial" w:cs="Arial"/>
          <w:b/>
          <w:bCs/>
          <w:noProof w:val="0"/>
          <w:color w:val="006400"/>
          <w:sz w:val="20"/>
          <w:szCs w:val="20"/>
          <w:lang w:eastAsia="hr-HR"/>
        </w:rPr>
        <w:t>Miš u knjižnici</w:t>
      </w: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 koju im je pročitala knjižničarka Monika. Učenici su razgovarali o tome što knjige vole i što ne vole. Učenike je  knjižničarka Monika pozvala da  i</w:t>
      </w:r>
      <w:r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 xml:space="preserve"> s roditeljima dođu u knjižnicu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Georgia" w:eastAsia="Times New Roman" w:hAnsi="Georgia" w:cs="Arial"/>
          <w:b/>
          <w:bCs/>
          <w:noProof w:val="0"/>
          <w:color w:val="800080"/>
          <w:sz w:val="21"/>
          <w:szCs w:val="21"/>
          <w:lang w:eastAsia="hr-HR"/>
        </w:rPr>
        <w:t>ŠKOLSKO   NATJECANJE    U    ČITANJU    NAGLAS 2015.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Georgia" w:eastAsia="Times New Roman" w:hAnsi="Georgia" w:cs="Arial"/>
          <w:b/>
          <w:bCs/>
          <w:noProof w:val="0"/>
          <w:color w:val="800080"/>
          <w:sz w:val="21"/>
          <w:szCs w:val="21"/>
          <w:shd w:val="clear" w:color="auto" w:fill="EE82EE"/>
          <w:lang w:eastAsia="hr-HR"/>
        </w:rPr>
        <w:t>14.10.2015</w:t>
      </w:r>
      <w:r w:rsidRPr="00082FB1">
        <w:rPr>
          <w:rFonts w:ascii="Georgia" w:eastAsia="Times New Roman" w:hAnsi="Georgia" w:cs="Arial"/>
          <w:b/>
          <w:bCs/>
          <w:noProof w:val="0"/>
          <w:color w:val="800080"/>
          <w:sz w:val="21"/>
          <w:szCs w:val="21"/>
          <w:lang w:eastAsia="hr-HR"/>
        </w:rPr>
        <w:t>. u 10.45. za učenike od 6. do 8.razreda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Georgia" w:eastAsia="Times New Roman" w:hAnsi="Georgia" w:cs="Arial"/>
          <w:b/>
          <w:bCs/>
          <w:noProof w:val="0"/>
          <w:color w:val="800080"/>
          <w:sz w:val="21"/>
          <w:szCs w:val="21"/>
          <w:shd w:val="clear" w:color="auto" w:fill="DDA0DD"/>
          <w:lang w:eastAsia="hr-HR"/>
        </w:rPr>
        <w:t>15.10.2015.</w:t>
      </w:r>
      <w:r w:rsidRPr="00082FB1">
        <w:rPr>
          <w:rFonts w:ascii="Georgia" w:eastAsia="Times New Roman" w:hAnsi="Georgia" w:cs="Arial"/>
          <w:b/>
          <w:bCs/>
          <w:noProof w:val="0"/>
          <w:color w:val="800080"/>
          <w:sz w:val="21"/>
          <w:szCs w:val="21"/>
          <w:lang w:eastAsia="hr-HR"/>
        </w:rPr>
        <w:t> u 9.55. za učenike od 3.do 5.r.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Georgia" w:eastAsia="Times New Roman" w:hAnsi="Georgia" w:cs="Arial"/>
          <w:i/>
          <w:iCs/>
          <w:noProof w:val="0"/>
          <w:color w:val="800080"/>
          <w:sz w:val="21"/>
          <w:szCs w:val="21"/>
          <w:lang w:eastAsia="hr-HR"/>
        </w:rPr>
        <w:t>u višenamjenskoj prostoriji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FF0000"/>
          <w:sz w:val="20"/>
          <w:szCs w:val="20"/>
          <w:lang w:eastAsia="hr-HR"/>
        </w:rPr>
        <w:t> Na    ŽUPANIJSKO   NATJECANJE    U    ČITANJU    NAGLAS  2015.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FF0000"/>
          <w:sz w:val="20"/>
          <w:szCs w:val="20"/>
          <w:lang w:eastAsia="hr-HR"/>
        </w:rPr>
        <w:t>pozvane su učenice    IDA JIRASEK   i   TEA  MAJOR, 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FF0000"/>
          <w:sz w:val="20"/>
          <w:szCs w:val="20"/>
          <w:lang w:eastAsia="hr-HR"/>
        </w:rPr>
        <w:t>pobjednice školskog natjecanja.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FF0000"/>
          <w:sz w:val="20"/>
          <w:szCs w:val="20"/>
          <w:lang w:eastAsia="hr-HR"/>
        </w:rPr>
        <w:t>Natjecanje će se održati 2.studenog 2015. u Gradskoj knjižnici u Požegi.</w:t>
      </w:r>
      <w:r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 xml:space="preserve">   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lang w:eastAsia="hr-HR"/>
        </w:rPr>
        <w:lastRenderedPageBreak/>
        <w:t>Školske knjižnice su zakon!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Listopad je  Međunarodni mjesec školskih knjižnica. Kao i obično, Međunarodna udruga školskih knjižničara (IASL), koja je i osmisilila ovaj projekt, a u kojem školski knjižničari Hrvatske aktivno sudjeluju od samog početka, i ove je godine pripremila temu obilježavanja i prigodne plakate i straničnike. Naziv teme u izvornom jeziku glasi The School Library Rocks: living it, learning it, loving it.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lang w:eastAsia="hr-HR"/>
        </w:rPr>
        <w:t>Školske knjižnice su zakon: živimo ih, učimo i volimo.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I ove je godine organiziran već poznati projekt razmjene straničnika.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b/>
          <w:bCs/>
          <w:noProof w:val="0"/>
          <w:color w:val="800080"/>
          <w:sz w:val="20"/>
          <w:szCs w:val="20"/>
          <w:lang w:eastAsia="hr-HR"/>
        </w:rPr>
        <w:t>PROJEKT  STRANIČNIK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International School Library Month 2015    ISLM Bookmark Project</w:t>
      </w: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br/>
        <w:t>Theme:  </w:t>
      </w:r>
      <w:r w:rsidRPr="00082FB1">
        <w:rPr>
          <w:rFonts w:ascii="Arial" w:eastAsia="Times New Roman" w:hAnsi="Arial" w:cs="Arial"/>
          <w:noProof w:val="0"/>
          <w:color w:val="008000"/>
          <w:sz w:val="20"/>
          <w:szCs w:val="20"/>
          <w:lang w:eastAsia="hr-HR"/>
        </w:rPr>
        <w:t>The School Library Rocks: living it, learning it, loving it</w:t>
      </w:r>
    </w:p>
    <w:p w:rsidR="00082FB1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I ove školske godine naša školska knjižnica uključila se u međunarodni projekt razmjene straničnika ISLM Bookmark Exchange Project (projekt razmjene straničnika),a ovogodišnja tema je</w:t>
      </w:r>
      <w:r w:rsidRPr="00082FB1">
        <w:rPr>
          <w:rFonts w:ascii="Arial" w:eastAsia="Times New Roman" w:hAnsi="Arial" w:cs="Arial"/>
          <w:noProof w:val="0"/>
          <w:color w:val="008000"/>
          <w:sz w:val="20"/>
          <w:szCs w:val="20"/>
          <w:lang w:eastAsia="hr-HR"/>
        </w:rPr>
        <w:t> </w:t>
      </w:r>
      <w:r w:rsidRPr="00082FB1">
        <w:rPr>
          <w:rFonts w:ascii="Arial" w:eastAsia="Times New Roman" w:hAnsi="Arial" w:cs="Arial"/>
          <w:b/>
          <w:bCs/>
          <w:noProof w:val="0"/>
          <w:color w:val="008000"/>
          <w:sz w:val="20"/>
          <w:szCs w:val="20"/>
          <w:lang w:eastAsia="hr-HR"/>
        </w:rPr>
        <w:t>" Školske knjižnice su zakon; živimo ih, učimo i volimo".</w:t>
      </w: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br/>
        <w:t> </w:t>
      </w: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br/>
        <w:t>Projekt razmjene bookmarkera aktivnost je koju organizira ISLM  vijeće za mjesec Međunarodnih školskih knjižnica. Koordinator projekta spaja prijavljene grupe sa školom ili grupom partnerom, a prijavljene grupe obvezuju se da će razmijeniti ručno izrađene bookmarkere sa svojim partnerom  u mjesecu listopadu.Mi ćemo razmjenjivati straničnike sa učenicima iz Engleske. Učenici 6.b razreda vrijedno su izrađivali originalne straničnike:</w:t>
      </w:r>
    </w:p>
    <w:p w:rsidR="00114787" w:rsidRPr="00082FB1" w:rsidRDefault="00082FB1" w:rsidP="00082FB1">
      <w:pPr>
        <w:spacing w:before="100" w:beforeAutospacing="1" w:after="100" w:afterAutospacing="1" w:line="312" w:lineRule="atLeast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082FB1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8.9.MEĐUNARODNI DAN PISMENOSTIMeđunarodni dan pismenosti (International Literacy Day) UNESCO-ova je inicijativa, čiji je cilj svake godine podsjetiti međunarodnu zajednicu na status pismenosti i obrazovanja odraslih na globalnoj razini. Ideja o obilježavanju Međunarodnog dana pismenosti pojavila se u rujnu 1965. godine u Teheranu, na Svjetskoj konferenciji ministara obrazovanja, o temi iskorjenjivanja nepismenosti. Na konferenciji je predstavljena inicijativa za proglašavanjem jednog dana u godini Međunarodnim danom pismenosti, kako bi se na taj dan slavilo, ali i upozoravalo na važnost pismenosti na međunarodnoj razini.</w:t>
      </w:r>
      <w:bookmarkStart w:id="0" w:name="_GoBack"/>
      <w:bookmarkEnd w:id="0"/>
    </w:p>
    <w:sectPr w:rsidR="00114787" w:rsidRPr="0008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B1"/>
    <w:rsid w:val="00082FB1"/>
    <w:rsid w:val="00114787"/>
    <w:rsid w:val="00271D6F"/>
    <w:rsid w:val="003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6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B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6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B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st.hr/kvizovi/carobnjak-iz-oza-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</cp:revision>
  <dcterms:created xsi:type="dcterms:W3CDTF">2016-09-04T20:39:00Z</dcterms:created>
  <dcterms:modified xsi:type="dcterms:W3CDTF">2016-09-04T20:39:00Z</dcterms:modified>
</cp:coreProperties>
</file>