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337" w:type="dxa"/>
        <w:tblLook w:val="04A0" w:firstRow="1" w:lastRow="0" w:firstColumn="1" w:lastColumn="0" w:noHBand="0" w:noVBand="1"/>
      </w:tblPr>
      <w:tblGrid>
        <w:gridCol w:w="1984"/>
        <w:gridCol w:w="1191"/>
        <w:gridCol w:w="1854"/>
        <w:gridCol w:w="1984"/>
        <w:gridCol w:w="2324"/>
      </w:tblGrid>
      <w:tr w:rsidR="009E68B9" w14:paraId="2C0D7F50" w14:textId="77777777" w:rsidTr="00544C5F">
        <w:trPr>
          <w:trHeight w:val="454"/>
        </w:trPr>
        <w:tc>
          <w:tcPr>
            <w:tcW w:w="1984" w:type="dxa"/>
            <w:tcBorders>
              <w:bottom w:val="dashed" w:sz="12" w:space="0" w:color="auto"/>
              <w:right w:val="dashed" w:sz="12" w:space="0" w:color="auto"/>
            </w:tcBorders>
          </w:tcPr>
          <w:p w14:paraId="13B54AEC" w14:textId="77777777" w:rsidR="009E68B9" w:rsidRDefault="009E68B9"/>
        </w:tc>
        <w:tc>
          <w:tcPr>
            <w:tcW w:w="3045" w:type="dxa"/>
            <w:gridSpan w:val="2"/>
            <w:tcBorders>
              <w:left w:val="dashed" w:sz="12" w:space="0" w:color="auto"/>
            </w:tcBorders>
            <w:shd w:val="clear" w:color="auto" w:fill="D0CECE" w:themeFill="background2" w:themeFillShade="E6"/>
            <w:vAlign w:val="center"/>
          </w:tcPr>
          <w:p w14:paraId="5D230C69" w14:textId="29F25253" w:rsidR="009E68B9" w:rsidRPr="009E68B9" w:rsidRDefault="009E68B9" w:rsidP="009E68B9">
            <w:pPr>
              <w:jc w:val="center"/>
              <w:rPr>
                <w:b/>
                <w:bCs/>
                <w:i/>
                <w:iCs/>
                <w:color w:val="C00000"/>
                <w:sz w:val="32"/>
                <w:szCs w:val="32"/>
              </w:rPr>
            </w:pPr>
            <w:r w:rsidRPr="009E68B9">
              <w:rPr>
                <w:b/>
                <w:bCs/>
                <w:i/>
                <w:iCs/>
                <w:color w:val="C00000"/>
                <w:sz w:val="32"/>
                <w:szCs w:val="32"/>
              </w:rPr>
              <w:t>Redak</w:t>
            </w:r>
          </w:p>
        </w:tc>
        <w:tc>
          <w:tcPr>
            <w:tcW w:w="1984" w:type="dxa"/>
          </w:tcPr>
          <w:p w14:paraId="249FEE2A" w14:textId="77777777" w:rsidR="009E68B9" w:rsidRDefault="009E68B9"/>
        </w:tc>
        <w:tc>
          <w:tcPr>
            <w:tcW w:w="2324" w:type="dxa"/>
          </w:tcPr>
          <w:p w14:paraId="268088D1" w14:textId="77777777" w:rsidR="009E68B9" w:rsidRDefault="009E68B9"/>
        </w:tc>
      </w:tr>
      <w:tr w:rsidR="009E68B9" w14:paraId="263F2ACF" w14:textId="77777777" w:rsidTr="00544C5F">
        <w:trPr>
          <w:cantSplit/>
          <w:trHeight w:val="624"/>
        </w:trPr>
        <w:tc>
          <w:tcPr>
            <w:tcW w:w="1984" w:type="dxa"/>
            <w:vMerge w:val="restart"/>
            <w:tcBorders>
              <w:top w:val="dashed" w:sz="12" w:space="0" w:color="auto"/>
            </w:tcBorders>
            <w:shd w:val="clear" w:color="auto" w:fill="FFC000" w:themeFill="accent4"/>
            <w:textDirection w:val="btLr"/>
            <w:vAlign w:val="center"/>
          </w:tcPr>
          <w:p w14:paraId="3DF5DB41" w14:textId="28226A0A" w:rsidR="009E68B9" w:rsidRPr="000F6F47" w:rsidRDefault="000F6F47" w:rsidP="000F6F47">
            <w:pPr>
              <w:ind w:left="113" w:right="113"/>
              <w:jc w:val="center"/>
              <w:rPr>
                <w:b/>
                <w:bCs/>
              </w:rPr>
            </w:pPr>
            <w:r w:rsidRPr="000F6F47">
              <w:rPr>
                <w:b/>
                <w:bCs/>
                <w:color w:val="70AD47" w:themeColor="accent6"/>
                <w:sz w:val="28"/>
                <w:szCs w:val="28"/>
              </w:rPr>
              <w:t>Stupac</w:t>
            </w:r>
          </w:p>
        </w:tc>
        <w:tc>
          <w:tcPr>
            <w:tcW w:w="1191" w:type="dxa"/>
            <w:tcBorders>
              <w:right w:val="thinThickSmallGap" w:sz="24" w:space="0" w:color="FFC000"/>
            </w:tcBorders>
            <w:vAlign w:val="center"/>
          </w:tcPr>
          <w:p w14:paraId="1BE91080" w14:textId="634E1CA4" w:rsidR="009E68B9" w:rsidRDefault="000F6F47" w:rsidP="000F6F47">
            <w:pPr>
              <w:jc w:val="center"/>
            </w:pPr>
            <w:r>
              <w:t>1.</w:t>
            </w:r>
          </w:p>
        </w:tc>
        <w:tc>
          <w:tcPr>
            <w:tcW w:w="1854" w:type="dxa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  <w:right w:val="thinThickSmallGap" w:sz="24" w:space="0" w:color="FFC000"/>
            </w:tcBorders>
            <w:vAlign w:val="center"/>
          </w:tcPr>
          <w:p w14:paraId="1F3C2FFD" w14:textId="58D20093" w:rsidR="009E68B9" w:rsidRDefault="000F6F47" w:rsidP="000F6F47">
            <w:pPr>
              <w:jc w:val="center"/>
            </w:pPr>
            <w:r>
              <w:t>Ćelija</w:t>
            </w:r>
          </w:p>
        </w:tc>
        <w:tc>
          <w:tcPr>
            <w:tcW w:w="4308" w:type="dxa"/>
            <w:gridSpan w:val="2"/>
            <w:vMerge w:val="restart"/>
            <w:tcBorders>
              <w:left w:val="thinThickSmallGap" w:sz="24" w:space="0" w:color="FFC000"/>
            </w:tcBorders>
          </w:tcPr>
          <w:p w14:paraId="0A8EE04A" w14:textId="1B4A7481" w:rsidR="009E68B9" w:rsidRDefault="000F6F4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643AE1" wp14:editId="6329D88B">
                      <wp:simplePos x="0" y="0"/>
                      <wp:positionH relativeFrom="column">
                        <wp:posOffset>726319</wp:posOffset>
                      </wp:positionH>
                      <wp:positionV relativeFrom="paragraph">
                        <wp:posOffset>27410</wp:posOffset>
                      </wp:positionV>
                      <wp:extent cx="830253" cy="555372"/>
                      <wp:effectExtent l="0" t="0" r="27305" b="16510"/>
                      <wp:wrapNone/>
                      <wp:docPr id="1" name="Nasmiješeno l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0253" cy="555372"/>
                              </a:xfrm>
                              <a:prstGeom prst="smileyFace">
                                <a:avLst/>
                              </a:prstGeom>
                              <a:solidFill>
                                <a:schemeClr val="accent4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40366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Nasmiješeno lice 1" o:spid="_x0000_s1026" type="#_x0000_t96" style="position:absolute;margin-left:57.2pt;margin-top:2.15pt;width:65.35pt;height: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" fillcolor="#ffc000 [3207]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9E68B9" w14:paraId="19A70D69" w14:textId="77777777" w:rsidTr="000F6F47">
        <w:trPr>
          <w:trHeight w:val="395"/>
        </w:trPr>
        <w:tc>
          <w:tcPr>
            <w:tcW w:w="1984" w:type="dxa"/>
            <w:vMerge/>
            <w:shd w:val="clear" w:color="auto" w:fill="FFC000" w:themeFill="accent4"/>
          </w:tcPr>
          <w:p w14:paraId="535A3801" w14:textId="77777777" w:rsidR="009E68B9" w:rsidRDefault="009E68B9"/>
        </w:tc>
        <w:tc>
          <w:tcPr>
            <w:tcW w:w="1191" w:type="dxa"/>
            <w:vAlign w:val="center"/>
          </w:tcPr>
          <w:p w14:paraId="4723731A" w14:textId="0F3C3484" w:rsidR="009E68B9" w:rsidRDefault="000F6F47" w:rsidP="000F6F47">
            <w:pPr>
              <w:jc w:val="center"/>
            </w:pPr>
            <w:r>
              <w:t>2.</w:t>
            </w:r>
          </w:p>
        </w:tc>
        <w:tc>
          <w:tcPr>
            <w:tcW w:w="1854" w:type="dxa"/>
          </w:tcPr>
          <w:p w14:paraId="36038623" w14:textId="77777777" w:rsidR="009E68B9" w:rsidRDefault="009E68B9"/>
        </w:tc>
        <w:tc>
          <w:tcPr>
            <w:tcW w:w="4308" w:type="dxa"/>
            <w:gridSpan w:val="2"/>
            <w:vMerge/>
          </w:tcPr>
          <w:p w14:paraId="403DB073" w14:textId="77777777" w:rsidR="009E68B9" w:rsidRDefault="009E68B9"/>
        </w:tc>
      </w:tr>
      <w:tr w:rsidR="000F6F47" w14:paraId="2E27B8E7" w14:textId="77777777" w:rsidTr="00544C5F">
        <w:trPr>
          <w:trHeight w:val="1143"/>
        </w:trPr>
        <w:tc>
          <w:tcPr>
            <w:tcW w:w="7013" w:type="dxa"/>
            <w:gridSpan w:val="4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center"/>
          </w:tcPr>
          <w:p w14:paraId="01E50D5C" w14:textId="795DAE8C" w:rsidR="000F6F47" w:rsidRPr="000F6F47" w:rsidRDefault="000F6F47" w:rsidP="000F6F47">
            <w:pPr>
              <w:jc w:val="center"/>
              <w:rPr>
                <w:i/>
                <w:iCs/>
                <w:sz w:val="36"/>
                <w:szCs w:val="36"/>
              </w:rPr>
            </w:pPr>
            <w:proofErr w:type="spellStart"/>
            <w:r w:rsidRPr="000F6F47">
              <w:rPr>
                <w:i/>
                <w:iCs/>
                <w:sz w:val="36"/>
                <w:szCs w:val="36"/>
              </w:rPr>
              <w:t>Microsfot</w:t>
            </w:r>
            <w:proofErr w:type="spellEnd"/>
            <w:r w:rsidRPr="000F6F47">
              <w:rPr>
                <w:i/>
                <w:iCs/>
                <w:sz w:val="36"/>
                <w:szCs w:val="36"/>
              </w:rPr>
              <w:t xml:space="preserve"> Word – tablice (Table)</w:t>
            </w:r>
          </w:p>
        </w:tc>
        <w:tc>
          <w:tcPr>
            <w:tcW w:w="2324" w:type="dxa"/>
            <w:tcBorders>
              <w:left w:val="dashDotStroked" w:sz="24" w:space="0" w:color="FF0000"/>
            </w:tcBorders>
          </w:tcPr>
          <w:p w14:paraId="4B3E3FF0" w14:textId="77777777" w:rsidR="000F6F47" w:rsidRDefault="000F6F47"/>
        </w:tc>
      </w:tr>
    </w:tbl>
    <w:p w14:paraId="0EF13B28" w14:textId="77777777" w:rsidR="0012251A" w:rsidRDefault="0012251A"/>
    <w:sectPr w:rsidR="00122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AD"/>
    <w:rsid w:val="000F6F47"/>
    <w:rsid w:val="0012251A"/>
    <w:rsid w:val="00544C5F"/>
    <w:rsid w:val="009E68B9"/>
    <w:rsid w:val="00D5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1320"/>
  <w15:chartTrackingRefBased/>
  <w15:docId w15:val="{9D15C03F-739B-475E-A53D-6442408C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57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Bakarić</dc:creator>
  <cp:keywords/>
  <dc:description/>
  <cp:lastModifiedBy>Vlatka Bakarić</cp:lastModifiedBy>
  <cp:revision>1</cp:revision>
  <dcterms:created xsi:type="dcterms:W3CDTF">2026-01-26T07:54:00Z</dcterms:created>
  <dcterms:modified xsi:type="dcterms:W3CDTF">2026-01-26T08:33:00Z</dcterms:modified>
</cp:coreProperties>
</file>